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BCF" w:rsidRPr="00B45F0E" w:rsidRDefault="00687BCF" w:rsidP="00A87544">
      <w:pPr>
        <w:jc w:val="center"/>
        <w:rPr>
          <w:sz w:val="28"/>
          <w:szCs w:val="28"/>
        </w:rPr>
      </w:pPr>
      <w:r w:rsidRPr="00B45F0E">
        <w:rPr>
          <w:sz w:val="28"/>
          <w:szCs w:val="28"/>
        </w:rPr>
        <w:t>МИНОБРНАУКИ РОССИИ</w:t>
      </w:r>
    </w:p>
    <w:p w:rsidR="00687BCF" w:rsidRPr="00B45F0E" w:rsidRDefault="00687BCF" w:rsidP="00A87544">
      <w:pPr>
        <w:jc w:val="center"/>
        <w:rPr>
          <w:sz w:val="28"/>
          <w:szCs w:val="28"/>
        </w:rPr>
      </w:pPr>
      <w:r w:rsidRPr="00B45F0E">
        <w:rPr>
          <w:sz w:val="28"/>
          <w:szCs w:val="28"/>
        </w:rPr>
        <w:t xml:space="preserve">Федеральное государственное бюджетное образовательное учреждение высшего образования </w:t>
      </w:r>
    </w:p>
    <w:p w:rsidR="00687BCF" w:rsidRPr="00B45F0E" w:rsidRDefault="00687BCF" w:rsidP="00A87544">
      <w:pPr>
        <w:jc w:val="center"/>
        <w:rPr>
          <w:b/>
          <w:sz w:val="28"/>
          <w:szCs w:val="28"/>
        </w:rPr>
      </w:pPr>
      <w:r w:rsidRPr="00B45F0E">
        <w:rPr>
          <w:b/>
          <w:sz w:val="28"/>
          <w:szCs w:val="28"/>
        </w:rPr>
        <w:t>«Гжельский государственный университет»</w:t>
      </w:r>
    </w:p>
    <w:p w:rsidR="00687BCF" w:rsidRPr="00B45F0E" w:rsidRDefault="00687BCF" w:rsidP="00A87544">
      <w:pPr>
        <w:jc w:val="center"/>
        <w:rPr>
          <w:sz w:val="28"/>
          <w:szCs w:val="28"/>
        </w:rPr>
      </w:pPr>
      <w:r w:rsidRPr="00B45F0E">
        <w:rPr>
          <w:sz w:val="28"/>
          <w:szCs w:val="28"/>
        </w:rPr>
        <w:t>(ГГУ)</w:t>
      </w:r>
    </w:p>
    <w:p w:rsidR="00687BCF" w:rsidRPr="00B45F0E" w:rsidRDefault="00687BCF" w:rsidP="00A87544">
      <w:pPr>
        <w:rPr>
          <w:sz w:val="28"/>
          <w:szCs w:val="28"/>
        </w:rPr>
      </w:pPr>
    </w:p>
    <w:p w:rsidR="00687BCF" w:rsidRPr="00B45F0E" w:rsidRDefault="00687BCF"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F0399E">
            <w:pPr>
              <w:rPr>
                <w:b/>
                <w:bCs/>
                <w:szCs w:val="28"/>
                <w:u w:val="single"/>
              </w:rPr>
            </w:pPr>
          </w:p>
        </w:tc>
      </w:tr>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B150E9">
            <w:pPr>
              <w:rPr>
                <w:b/>
                <w:bCs/>
                <w:szCs w:val="28"/>
              </w:rPr>
            </w:pPr>
          </w:p>
        </w:tc>
      </w:tr>
    </w:tbl>
    <w:p w:rsidR="00687BCF" w:rsidRPr="00B45F0E" w:rsidRDefault="00687BCF" w:rsidP="00A87544">
      <w:pPr>
        <w:pStyle w:val="Style15"/>
        <w:tabs>
          <w:tab w:val="left" w:leader="underscore" w:pos="9760"/>
        </w:tabs>
        <w:spacing w:line="360" w:lineRule="auto"/>
        <w:rPr>
          <w:rStyle w:val="FontStyle53"/>
          <w:bCs/>
          <w:sz w:val="28"/>
          <w:szCs w:val="28"/>
        </w:rPr>
      </w:pPr>
    </w:p>
    <w:p w:rsidR="00687BCF" w:rsidRPr="00B45F0E" w:rsidRDefault="00687BCF" w:rsidP="00A87544">
      <w:pPr>
        <w:pStyle w:val="Style15"/>
        <w:tabs>
          <w:tab w:val="left" w:leader="underscore" w:pos="9760"/>
        </w:tabs>
        <w:spacing w:line="360" w:lineRule="auto"/>
        <w:rPr>
          <w:rStyle w:val="FontStyle53"/>
          <w:bCs/>
          <w:sz w:val="28"/>
          <w:szCs w:val="28"/>
        </w:rPr>
      </w:pPr>
    </w:p>
    <w:p w:rsidR="00687BCF" w:rsidRPr="00B45F0E" w:rsidRDefault="00687BCF" w:rsidP="00A87544">
      <w:pPr>
        <w:pStyle w:val="Style15"/>
        <w:tabs>
          <w:tab w:val="left" w:leader="underscore" w:pos="9760"/>
        </w:tabs>
        <w:spacing w:line="360" w:lineRule="auto"/>
        <w:jc w:val="center"/>
        <w:rPr>
          <w:rStyle w:val="FontStyle53"/>
          <w:b w:val="0"/>
          <w:bCs/>
          <w:i/>
          <w:sz w:val="28"/>
          <w:szCs w:val="28"/>
        </w:rPr>
      </w:pPr>
      <w:r w:rsidRPr="00B45F0E">
        <w:rPr>
          <w:rStyle w:val="FontStyle53"/>
          <w:b w:val="0"/>
          <w:bCs/>
          <w:i/>
          <w:sz w:val="28"/>
          <w:szCs w:val="28"/>
        </w:rPr>
        <w:t>Кафедра психологии и педагогики</w:t>
      </w:r>
    </w:p>
    <w:p w:rsidR="00687BCF" w:rsidRPr="00B45F0E" w:rsidRDefault="00687BCF" w:rsidP="00A87544">
      <w:pPr>
        <w:tabs>
          <w:tab w:val="left" w:pos="680"/>
          <w:tab w:val="left" w:pos="851"/>
          <w:tab w:val="left" w:pos="6240"/>
        </w:tabs>
        <w:rPr>
          <w:noProof/>
          <w:sz w:val="28"/>
          <w:szCs w:val="28"/>
        </w:rPr>
      </w:pPr>
      <w:r w:rsidRPr="00B45F0E">
        <w:rPr>
          <w:noProof/>
          <w:sz w:val="28"/>
          <w:szCs w:val="28"/>
        </w:rPr>
        <w:tab/>
      </w:r>
    </w:p>
    <w:p w:rsidR="00687BCF" w:rsidRPr="00B45F0E" w:rsidRDefault="00687BCF" w:rsidP="00A87544">
      <w:pPr>
        <w:tabs>
          <w:tab w:val="left" w:pos="680"/>
          <w:tab w:val="left" w:pos="851"/>
          <w:tab w:val="left" w:pos="6240"/>
        </w:tabs>
        <w:rPr>
          <w:noProof/>
          <w:sz w:val="28"/>
          <w:szCs w:val="28"/>
        </w:rPr>
      </w:pPr>
    </w:p>
    <w:p w:rsidR="00687BCF" w:rsidRPr="00B45F0E" w:rsidRDefault="00687BCF" w:rsidP="00A87544">
      <w:pPr>
        <w:tabs>
          <w:tab w:val="left" w:pos="680"/>
          <w:tab w:val="left" w:pos="851"/>
          <w:tab w:val="left" w:pos="6240"/>
        </w:tabs>
        <w:rPr>
          <w:sz w:val="28"/>
          <w:szCs w:val="28"/>
        </w:rPr>
      </w:pPr>
    </w:p>
    <w:p w:rsidR="00687BCF" w:rsidRPr="00B45F0E" w:rsidRDefault="00687BCF" w:rsidP="00A87544">
      <w:pPr>
        <w:pStyle w:val="Style11"/>
        <w:widowControl/>
        <w:rPr>
          <w:bCs/>
          <w:sz w:val="28"/>
          <w:szCs w:val="28"/>
          <w:u w:val="single"/>
        </w:rPr>
      </w:pPr>
      <w:r w:rsidRPr="00B45F0E">
        <w:rPr>
          <w:bCs/>
          <w:sz w:val="28"/>
          <w:szCs w:val="28"/>
          <w:u w:val="single"/>
        </w:rPr>
        <w:t>Рабочая программа дисциплины</w:t>
      </w:r>
    </w:p>
    <w:p w:rsidR="00687BCF" w:rsidRPr="00B45F0E" w:rsidRDefault="00687BCF" w:rsidP="00A87544">
      <w:pPr>
        <w:tabs>
          <w:tab w:val="left" w:pos="680"/>
          <w:tab w:val="left" w:pos="851"/>
        </w:tabs>
        <w:jc w:val="center"/>
        <w:rPr>
          <w:sz w:val="28"/>
          <w:szCs w:val="28"/>
        </w:rPr>
      </w:pPr>
    </w:p>
    <w:p w:rsidR="00687BCF" w:rsidRPr="00B45F0E" w:rsidRDefault="00687BCF" w:rsidP="00A87544">
      <w:pPr>
        <w:tabs>
          <w:tab w:val="left" w:pos="680"/>
          <w:tab w:val="left" w:pos="851"/>
        </w:tabs>
        <w:jc w:val="center"/>
        <w:rPr>
          <w:b/>
          <w:sz w:val="28"/>
          <w:szCs w:val="28"/>
        </w:rPr>
      </w:pPr>
      <w:r w:rsidRPr="00B45F0E">
        <w:rPr>
          <w:b/>
          <w:sz w:val="28"/>
          <w:szCs w:val="28"/>
        </w:rPr>
        <w:t>Введение в профессию</w:t>
      </w:r>
    </w:p>
    <w:p w:rsidR="00687BCF" w:rsidRPr="00B45F0E" w:rsidRDefault="00687BCF" w:rsidP="00A87544">
      <w:pPr>
        <w:pStyle w:val="Style15"/>
        <w:tabs>
          <w:tab w:val="left" w:leader="underscore" w:pos="9856"/>
        </w:tabs>
        <w:ind w:firstLine="720"/>
        <w:rPr>
          <w:rStyle w:val="FontStyle53"/>
          <w:bCs/>
          <w:sz w:val="28"/>
          <w:szCs w:val="28"/>
        </w:rPr>
      </w:pPr>
    </w:p>
    <w:p w:rsidR="00687BCF" w:rsidRPr="00B45F0E" w:rsidRDefault="00687BCF" w:rsidP="00A87544">
      <w:pPr>
        <w:pStyle w:val="Style12"/>
        <w:spacing w:line="240" w:lineRule="auto"/>
        <w:ind w:firstLine="720"/>
        <w:jc w:val="center"/>
        <w:rPr>
          <w:rStyle w:val="FontStyle60"/>
          <w:sz w:val="28"/>
          <w:szCs w:val="28"/>
          <w:vertAlign w:val="superscript"/>
        </w:rPr>
      </w:pPr>
    </w:p>
    <w:p w:rsidR="00687BCF" w:rsidRPr="00B45F0E" w:rsidRDefault="00687BCF" w:rsidP="00A87544">
      <w:pPr>
        <w:pStyle w:val="Style12"/>
        <w:spacing w:line="240" w:lineRule="auto"/>
        <w:ind w:firstLine="720"/>
        <w:jc w:val="center"/>
        <w:rPr>
          <w:rStyle w:val="FontStyle60"/>
          <w:sz w:val="28"/>
          <w:szCs w:val="28"/>
          <w:vertAlign w:val="superscript"/>
        </w:rPr>
      </w:pPr>
    </w:p>
    <w:p w:rsidR="00687BCF" w:rsidRPr="00B45F0E" w:rsidRDefault="00687BCF" w:rsidP="00057CBB">
      <w:pPr>
        <w:pStyle w:val="Style12"/>
        <w:spacing w:line="240" w:lineRule="auto"/>
        <w:rPr>
          <w:rStyle w:val="FontStyle60"/>
          <w:sz w:val="28"/>
          <w:szCs w:val="28"/>
          <w:vertAlign w:val="superscript"/>
        </w:rPr>
      </w:pPr>
    </w:p>
    <w:p w:rsidR="00687BCF" w:rsidRPr="00B45F0E" w:rsidRDefault="00687BC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87BCF" w:rsidRPr="00B45F0E">
        <w:trPr>
          <w:trHeight w:val="409"/>
        </w:trPr>
        <w:tc>
          <w:tcPr>
            <w:tcW w:w="3646" w:type="dxa"/>
          </w:tcPr>
          <w:p w:rsidR="00687BCF" w:rsidRPr="00B45F0E" w:rsidRDefault="00687BCF" w:rsidP="00A87544">
            <w:pPr>
              <w:pStyle w:val="Style15"/>
              <w:tabs>
                <w:tab w:val="left" w:leader="underscore" w:pos="9524"/>
              </w:tabs>
              <w:jc w:val="left"/>
              <w:rPr>
                <w:rStyle w:val="FontStyle53"/>
                <w:b w:val="0"/>
                <w:bCs/>
                <w:sz w:val="28"/>
                <w:szCs w:val="28"/>
              </w:rPr>
            </w:pPr>
            <w:r w:rsidRPr="00B45F0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87BCF" w:rsidRPr="00B45F0E" w:rsidRDefault="00687BCF" w:rsidP="00A87544">
            <w:pPr>
              <w:rPr>
                <w:rStyle w:val="FontStyle53"/>
                <w:b w:val="0"/>
                <w:color w:val="000000"/>
                <w:sz w:val="28"/>
                <w:szCs w:val="28"/>
              </w:rPr>
            </w:pPr>
            <w:r w:rsidRPr="00B45F0E">
              <w:rPr>
                <w:sz w:val="28"/>
                <w:szCs w:val="28"/>
              </w:rPr>
              <w:t>44.03.01 Педагогическое образование</w:t>
            </w:r>
          </w:p>
        </w:tc>
      </w:tr>
      <w:tr w:rsidR="00687BCF" w:rsidRPr="00B45F0E">
        <w:trPr>
          <w:trHeight w:val="402"/>
        </w:trPr>
        <w:tc>
          <w:tcPr>
            <w:tcW w:w="3646" w:type="dxa"/>
          </w:tcPr>
          <w:p w:rsidR="00687BCF" w:rsidRPr="00B45F0E" w:rsidRDefault="00687BCF" w:rsidP="00A87544">
            <w:pPr>
              <w:pStyle w:val="Style15"/>
              <w:tabs>
                <w:tab w:val="left" w:leader="underscore" w:pos="9768"/>
              </w:tabs>
              <w:ind w:right="-5211"/>
              <w:jc w:val="left"/>
              <w:rPr>
                <w:rStyle w:val="FontStyle53"/>
                <w:b w:val="0"/>
                <w:bCs/>
                <w:sz w:val="28"/>
                <w:szCs w:val="28"/>
              </w:rPr>
            </w:pPr>
            <w:r w:rsidRPr="00B45F0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87BCF" w:rsidRPr="00B45F0E" w:rsidRDefault="00687BCF" w:rsidP="00A87544">
            <w:pPr>
              <w:jc w:val="both"/>
              <w:rPr>
                <w:rStyle w:val="FontStyle53"/>
                <w:b w:val="0"/>
                <w:sz w:val="28"/>
                <w:szCs w:val="28"/>
              </w:rPr>
            </w:pPr>
            <w:r>
              <w:rPr>
                <w:sz w:val="28"/>
                <w:szCs w:val="28"/>
              </w:rPr>
              <w:t xml:space="preserve">Начальное </w:t>
            </w:r>
            <w:r w:rsidRPr="00B150E9">
              <w:rPr>
                <w:sz w:val="28"/>
                <w:szCs w:val="28"/>
              </w:rPr>
              <w:t xml:space="preserve"> образование</w:t>
            </w:r>
          </w:p>
        </w:tc>
      </w:tr>
      <w:tr w:rsidR="00687BCF" w:rsidRPr="00B45F0E">
        <w:tc>
          <w:tcPr>
            <w:tcW w:w="3646" w:type="dxa"/>
          </w:tcPr>
          <w:p w:rsidR="00687BCF" w:rsidRPr="00B45F0E" w:rsidRDefault="00687BC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87BCF" w:rsidRPr="00B45F0E" w:rsidRDefault="00687BCF" w:rsidP="00A87544">
            <w:pPr>
              <w:pStyle w:val="Style15"/>
              <w:tabs>
                <w:tab w:val="left" w:leader="underscore" w:pos="9768"/>
              </w:tabs>
              <w:jc w:val="center"/>
              <w:rPr>
                <w:rStyle w:val="FontStyle53"/>
                <w:b w:val="0"/>
                <w:bCs/>
                <w:sz w:val="28"/>
                <w:szCs w:val="28"/>
              </w:rPr>
            </w:pPr>
          </w:p>
        </w:tc>
      </w:tr>
      <w:tr w:rsidR="00687BCF" w:rsidRPr="00B45F0E">
        <w:tc>
          <w:tcPr>
            <w:tcW w:w="3646" w:type="dxa"/>
          </w:tcPr>
          <w:p w:rsidR="00687BCF" w:rsidRPr="00B45F0E" w:rsidRDefault="00687BCF" w:rsidP="00A87544">
            <w:pPr>
              <w:pStyle w:val="Style15"/>
              <w:tabs>
                <w:tab w:val="left" w:leader="underscore" w:pos="9768"/>
              </w:tabs>
              <w:jc w:val="left"/>
              <w:rPr>
                <w:rStyle w:val="FontStyle53"/>
                <w:b w:val="0"/>
                <w:bCs/>
                <w:i/>
                <w:sz w:val="28"/>
                <w:szCs w:val="28"/>
              </w:rPr>
            </w:pPr>
          </w:p>
          <w:p w:rsidR="00687BCF" w:rsidRPr="00B45F0E" w:rsidRDefault="00687BCF" w:rsidP="00A87544">
            <w:pPr>
              <w:pStyle w:val="Style15"/>
              <w:tabs>
                <w:tab w:val="left" w:leader="underscore" w:pos="9768"/>
              </w:tabs>
              <w:jc w:val="left"/>
              <w:rPr>
                <w:rStyle w:val="FontStyle53"/>
                <w:b w:val="0"/>
                <w:bCs/>
                <w:i/>
                <w:sz w:val="28"/>
                <w:szCs w:val="28"/>
              </w:rPr>
            </w:pPr>
          </w:p>
          <w:p w:rsidR="00687BCF" w:rsidRPr="00B45F0E" w:rsidRDefault="00687BCF" w:rsidP="00A87544">
            <w:pPr>
              <w:pStyle w:val="Style15"/>
              <w:tabs>
                <w:tab w:val="left" w:leader="underscore" w:pos="9768"/>
              </w:tabs>
              <w:jc w:val="left"/>
              <w:rPr>
                <w:rStyle w:val="FontStyle53"/>
                <w:b w:val="0"/>
                <w:bCs/>
                <w:sz w:val="28"/>
                <w:szCs w:val="28"/>
              </w:rPr>
            </w:pPr>
            <w:r w:rsidRPr="00B45F0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87BCF" w:rsidRPr="00B45F0E" w:rsidRDefault="00687BCF" w:rsidP="00A87544">
            <w:pPr>
              <w:pStyle w:val="Style15"/>
              <w:tabs>
                <w:tab w:val="left" w:leader="underscore" w:pos="9768"/>
              </w:tabs>
              <w:rPr>
                <w:rStyle w:val="FontStyle53"/>
                <w:b w:val="0"/>
                <w:bCs/>
                <w:sz w:val="28"/>
                <w:szCs w:val="28"/>
              </w:rPr>
            </w:pPr>
          </w:p>
          <w:p w:rsidR="00687BCF" w:rsidRPr="00B45F0E" w:rsidRDefault="00687BCF" w:rsidP="00A87544">
            <w:pPr>
              <w:pStyle w:val="Style15"/>
              <w:tabs>
                <w:tab w:val="left" w:leader="underscore" w:pos="9768"/>
              </w:tabs>
              <w:rPr>
                <w:rStyle w:val="FontStyle53"/>
                <w:b w:val="0"/>
                <w:bCs/>
                <w:sz w:val="28"/>
                <w:szCs w:val="28"/>
              </w:rPr>
            </w:pPr>
          </w:p>
          <w:p w:rsidR="00687BCF" w:rsidRPr="00B45F0E" w:rsidRDefault="00687BCF" w:rsidP="00A87544">
            <w:pPr>
              <w:pStyle w:val="Style15"/>
              <w:tabs>
                <w:tab w:val="left" w:leader="underscore" w:pos="9768"/>
              </w:tabs>
              <w:rPr>
                <w:rStyle w:val="FontStyle53"/>
                <w:b w:val="0"/>
                <w:bCs/>
                <w:sz w:val="28"/>
                <w:szCs w:val="28"/>
              </w:rPr>
            </w:pPr>
            <w:r w:rsidRPr="00B45F0E">
              <w:rPr>
                <w:rStyle w:val="FontStyle53"/>
                <w:b w:val="0"/>
                <w:bCs/>
                <w:sz w:val="28"/>
                <w:szCs w:val="28"/>
              </w:rPr>
              <w:t>бакалавр</w:t>
            </w:r>
          </w:p>
        </w:tc>
      </w:tr>
    </w:tbl>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7D721B">
      <w:pPr>
        <w:pStyle w:val="Style15"/>
        <w:tabs>
          <w:tab w:val="left" w:leader="underscore" w:pos="9768"/>
        </w:tabs>
        <w:jc w:val="center"/>
        <w:rPr>
          <w:rStyle w:val="FontStyle53"/>
          <w:b w:val="0"/>
          <w:bCs/>
          <w:sz w:val="28"/>
          <w:szCs w:val="28"/>
        </w:rPr>
      </w:pPr>
      <w:r w:rsidRPr="00B45F0E">
        <w:rPr>
          <w:rStyle w:val="FontStyle53"/>
          <w:b w:val="0"/>
          <w:bCs/>
          <w:sz w:val="28"/>
          <w:szCs w:val="28"/>
        </w:rPr>
        <w:t>пос. Электроизолятор</w:t>
      </w:r>
    </w:p>
    <w:p w:rsidR="00687BCF" w:rsidRPr="00B150E9" w:rsidRDefault="00687BCF" w:rsidP="00A87544">
      <w:pPr>
        <w:tabs>
          <w:tab w:val="left" w:pos="680"/>
          <w:tab w:val="left" w:pos="851"/>
        </w:tabs>
        <w:jc w:val="both"/>
        <w:rPr>
          <w:b/>
        </w:rPr>
      </w:pPr>
      <w:bookmarkStart w:id="0" w:name="_GoBack"/>
      <w:bookmarkEnd w:id="0"/>
      <w:r w:rsidRPr="0037597D">
        <w:lastRenderedPageBreak/>
        <w:tab/>
        <w:t>Рабочая программа дисциплины «Введение в профессию»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37597D">
        <w:rPr>
          <w:color w:val="000000"/>
        </w:rPr>
        <w:t>Педагогическое образование</w:t>
      </w:r>
      <w:r w:rsidRPr="00B150E9">
        <w:t>.</w:t>
      </w:r>
    </w:p>
    <w:p w:rsidR="00687BCF" w:rsidRPr="0037597D" w:rsidRDefault="00687BCF" w:rsidP="00A87544">
      <w:pPr>
        <w:ind w:firstLine="709"/>
        <w:jc w:val="both"/>
      </w:pPr>
      <w:r w:rsidRPr="0037597D">
        <w:t xml:space="preserve">Дисциплина относится к обязательной части Блока 1 «Дисциплины (модули)» учебного плана. </w:t>
      </w:r>
    </w:p>
    <w:p w:rsidR="00687BCF" w:rsidRPr="00DD192C" w:rsidRDefault="00687BCF" w:rsidP="00866BF7">
      <w:pPr>
        <w:shd w:val="clear" w:color="auto" w:fill="FFFFFF"/>
        <w:ind w:firstLine="374"/>
        <w:outlineLvl w:val="0"/>
        <w:rPr>
          <w:bCs/>
          <w:color w:val="22272F"/>
          <w:kern w:val="36"/>
        </w:rPr>
      </w:pPr>
      <w:r w:rsidRPr="00DD192C">
        <w:rPr>
          <w:bCs/>
          <w:kern w:val="36"/>
        </w:rPr>
        <w:t>В соответствии с требованиями ФГОС ВОпри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87BCF" w:rsidRDefault="00687BCF" w:rsidP="00866BF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jc w:val="both"/>
      </w:pPr>
    </w:p>
    <w:p w:rsidR="00687BCF" w:rsidRPr="0037597D" w:rsidRDefault="00687BCF" w:rsidP="00A87544"/>
    <w:p w:rsidR="00687BCF" w:rsidRPr="0037597D" w:rsidRDefault="00687BCF" w:rsidP="00A87544"/>
    <w:p w:rsidR="00687BCF" w:rsidRPr="0037597D" w:rsidRDefault="00687BCF" w:rsidP="00D00133">
      <w:pPr>
        <w:autoSpaceDE w:val="0"/>
        <w:autoSpaceDN w:val="0"/>
        <w:adjustRightInd w:val="0"/>
        <w:jc w:val="center"/>
      </w:pPr>
    </w:p>
    <w:p w:rsidR="00687BCF" w:rsidRPr="0037597D" w:rsidRDefault="00687BCF" w:rsidP="00D00133">
      <w:pPr>
        <w:autoSpaceDE w:val="0"/>
        <w:autoSpaceDN w:val="0"/>
        <w:adjustRightInd w:val="0"/>
        <w:jc w:val="center"/>
      </w:pPr>
    </w:p>
    <w:p w:rsidR="00687BCF" w:rsidRPr="0037597D" w:rsidRDefault="00687BCF" w:rsidP="00D00133">
      <w:pPr>
        <w:autoSpaceDE w:val="0"/>
        <w:autoSpaceDN w:val="0"/>
        <w:adjustRightInd w:val="0"/>
        <w:jc w:val="center"/>
      </w:pPr>
    </w:p>
    <w:p w:rsidR="00687BCF" w:rsidRPr="0037597D" w:rsidRDefault="00687BCF" w:rsidP="00D00133">
      <w:pPr>
        <w:autoSpaceDE w:val="0"/>
        <w:autoSpaceDN w:val="0"/>
        <w:adjustRightInd w:val="0"/>
        <w:ind w:firstLine="709"/>
        <w:jc w:val="both"/>
      </w:pPr>
    </w:p>
    <w:p w:rsidR="00687BCF" w:rsidRPr="0037597D" w:rsidRDefault="00687BCF" w:rsidP="00D00133">
      <w:pPr>
        <w:autoSpaceDE w:val="0"/>
        <w:autoSpaceDN w:val="0"/>
        <w:adjustRightInd w:val="0"/>
        <w:ind w:firstLine="709"/>
        <w:jc w:val="both"/>
      </w:pPr>
    </w:p>
    <w:p w:rsidR="00687BCF" w:rsidRPr="0037597D" w:rsidRDefault="00687BCF" w:rsidP="00D00133">
      <w:pPr>
        <w:autoSpaceDE w:val="0"/>
        <w:autoSpaceDN w:val="0"/>
        <w:adjustRightInd w:val="0"/>
        <w:jc w:val="both"/>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r>
        <w:br w:type="page"/>
      </w:r>
    </w:p>
    <w:p w:rsidR="00687BCF" w:rsidRPr="0037597D" w:rsidRDefault="00687BCF" w:rsidP="00E67765">
      <w:pPr>
        <w:numPr>
          <w:ilvl w:val="0"/>
          <w:numId w:val="2"/>
        </w:numPr>
        <w:tabs>
          <w:tab w:val="left" w:pos="6131"/>
        </w:tabs>
        <w:autoSpaceDE w:val="0"/>
        <w:autoSpaceDN w:val="0"/>
        <w:adjustRightInd w:val="0"/>
        <w:jc w:val="both"/>
        <w:rPr>
          <w:b/>
          <w:bCs/>
          <w:i/>
          <w:iCs/>
        </w:rPr>
      </w:pPr>
      <w:r w:rsidRPr="0037597D">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687BCF" w:rsidRDefault="00687BCF" w:rsidP="00E67765">
      <w:pPr>
        <w:tabs>
          <w:tab w:val="left" w:pos="6131"/>
        </w:tabs>
        <w:autoSpaceDE w:val="0"/>
        <w:autoSpaceDN w:val="0"/>
        <w:adjustRightInd w:val="0"/>
        <w:ind w:left="142"/>
        <w:jc w:val="both"/>
        <w:rPr>
          <w:b/>
          <w:bCs/>
          <w:i/>
          <w:iCs/>
        </w:rPr>
      </w:pPr>
    </w:p>
    <w:tbl>
      <w:tblPr>
        <w:tblW w:w="96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8"/>
        <w:gridCol w:w="3402"/>
        <w:gridCol w:w="3714"/>
      </w:tblGrid>
      <w:tr w:rsidR="00687BCF" w:rsidRPr="0037597D" w:rsidTr="00B45F0E">
        <w:tc>
          <w:tcPr>
            <w:tcW w:w="2508" w:type="dxa"/>
          </w:tcPr>
          <w:p w:rsidR="00687BCF" w:rsidRPr="00140C84" w:rsidRDefault="00687BCF" w:rsidP="007575A4">
            <w:pPr>
              <w:jc w:val="center"/>
              <w:rPr>
                <w:b/>
              </w:rPr>
            </w:pPr>
            <w:r w:rsidRPr="00140C84">
              <w:rPr>
                <w:b/>
              </w:rPr>
              <w:t>Компетенция</w:t>
            </w:r>
          </w:p>
        </w:tc>
        <w:tc>
          <w:tcPr>
            <w:tcW w:w="3402" w:type="dxa"/>
          </w:tcPr>
          <w:p w:rsidR="00687BCF" w:rsidRPr="00140C84" w:rsidRDefault="00687BCF" w:rsidP="00B45F0E">
            <w:pPr>
              <w:jc w:val="center"/>
              <w:rPr>
                <w:b/>
              </w:rPr>
            </w:pPr>
            <w:r>
              <w:rPr>
                <w:b/>
              </w:rPr>
              <w:t xml:space="preserve">Индикаторы </w:t>
            </w:r>
            <w:r w:rsidRPr="00140C84">
              <w:rPr>
                <w:b/>
              </w:rPr>
              <w:t>компетенций</w:t>
            </w:r>
          </w:p>
        </w:tc>
        <w:tc>
          <w:tcPr>
            <w:tcW w:w="3714" w:type="dxa"/>
          </w:tcPr>
          <w:p w:rsidR="00687BCF" w:rsidRPr="00140C84" w:rsidRDefault="00687BCF" w:rsidP="007575A4">
            <w:pPr>
              <w:jc w:val="center"/>
              <w:rPr>
                <w:b/>
              </w:rPr>
            </w:pPr>
            <w:r w:rsidRPr="00140C84">
              <w:rPr>
                <w:b/>
              </w:rPr>
              <w:t>Планируемые результаты обучения по дисциплине</w:t>
            </w:r>
          </w:p>
        </w:tc>
      </w:tr>
      <w:tr w:rsidR="00687BCF" w:rsidRPr="0037597D" w:rsidTr="00B45F0E">
        <w:tc>
          <w:tcPr>
            <w:tcW w:w="2508" w:type="dxa"/>
          </w:tcPr>
          <w:p w:rsidR="00687BCF" w:rsidRPr="00140C84" w:rsidRDefault="00687BCF" w:rsidP="00EF2B14">
            <w:r w:rsidRPr="00140C84">
              <w:t>УК-6. Способен управлять</w:t>
            </w:r>
          </w:p>
          <w:p w:rsidR="00687BCF" w:rsidRPr="00140C84" w:rsidRDefault="00687BCF" w:rsidP="00EF2B14">
            <w:r w:rsidRPr="00140C84">
              <w:t>своим временем,</w:t>
            </w:r>
          </w:p>
          <w:p w:rsidR="00687BCF" w:rsidRPr="00140C84" w:rsidRDefault="00687BCF" w:rsidP="00EF2B14">
            <w:r w:rsidRPr="00140C84">
              <w:t>выстраивать и реализовывать</w:t>
            </w:r>
          </w:p>
          <w:p w:rsidR="00687BCF" w:rsidRPr="00140C84" w:rsidRDefault="00687BCF" w:rsidP="00EF2B14">
            <w:r w:rsidRPr="00140C84">
              <w:t>траекторию саморазвития на</w:t>
            </w:r>
          </w:p>
          <w:p w:rsidR="00687BCF" w:rsidRPr="00140C84" w:rsidRDefault="00687BCF" w:rsidP="00EF2B14">
            <w:r w:rsidRPr="00140C84">
              <w:t>основе принципов</w:t>
            </w:r>
          </w:p>
          <w:p w:rsidR="00687BCF" w:rsidRPr="00C32DD4" w:rsidRDefault="00687BCF" w:rsidP="00EF2B14">
            <w:pPr>
              <w:rPr>
                <w:highlight w:val="yellow"/>
              </w:rPr>
            </w:pPr>
            <w:r w:rsidRPr="00140C84">
              <w:t>образования в течение всей жизни</w:t>
            </w:r>
          </w:p>
        </w:tc>
        <w:tc>
          <w:tcPr>
            <w:tcW w:w="3402" w:type="dxa"/>
          </w:tcPr>
          <w:p w:rsidR="00687BCF" w:rsidRPr="00140C84" w:rsidRDefault="00687BCF" w:rsidP="00EF2B14">
            <w:r w:rsidRPr="00140C84">
              <w:t>УК-6.1.</w:t>
            </w:r>
          </w:p>
          <w:p w:rsidR="00687BCF" w:rsidRPr="00140C84" w:rsidRDefault="00687BCF" w:rsidP="00EF2B14">
            <w:r w:rsidRPr="00140C84">
              <w:t>Применяет знание о своих ресурсах и их</w:t>
            </w:r>
          </w:p>
          <w:p w:rsidR="00687BCF" w:rsidRPr="00140C84" w:rsidRDefault="00687BCF" w:rsidP="00EF2B14">
            <w:r w:rsidRPr="00140C84">
              <w:t>пределах (личностных,</w:t>
            </w:r>
          </w:p>
          <w:p w:rsidR="00687BCF" w:rsidRPr="00140C84" w:rsidRDefault="00687BCF" w:rsidP="00EF2B14">
            <w:r w:rsidRPr="00140C84">
              <w:t>психофизиологических, ситуативных,</w:t>
            </w:r>
          </w:p>
          <w:p w:rsidR="00687BCF" w:rsidRPr="00140C84" w:rsidRDefault="00687BCF" w:rsidP="00EF2B14">
            <w:r w:rsidRPr="00140C84">
              <w:t>временных и т.д.) для успешного выполнения порученной работы</w:t>
            </w:r>
          </w:p>
          <w:p w:rsidR="00687BCF" w:rsidRPr="00140C84" w:rsidRDefault="00687BCF" w:rsidP="00EF2B14">
            <w:r w:rsidRPr="00140C84">
              <w:t>УК-6.2.</w:t>
            </w:r>
          </w:p>
          <w:p w:rsidR="00687BCF" w:rsidRPr="00140C84" w:rsidRDefault="00687BCF" w:rsidP="00EF2B14">
            <w:r w:rsidRPr="00140C84">
              <w:t>Понимает важность планирования</w:t>
            </w:r>
          </w:p>
          <w:p w:rsidR="00687BCF" w:rsidRPr="00140C84" w:rsidRDefault="00687BCF" w:rsidP="00EF2B14">
            <w:r w:rsidRPr="00140C84">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87BCF" w:rsidRPr="00140C84" w:rsidRDefault="00687BCF" w:rsidP="00EF2B14">
            <w:r w:rsidRPr="00140C84">
              <w:t>УК-6.3.</w:t>
            </w:r>
          </w:p>
          <w:p w:rsidR="00687BCF" w:rsidRPr="00140C84" w:rsidRDefault="00687BCF" w:rsidP="00EF2B14">
            <w:r w:rsidRPr="00140C84">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87BCF" w:rsidRPr="00140C84" w:rsidRDefault="00687BCF" w:rsidP="00EF2B14">
            <w:r w:rsidRPr="00140C84">
              <w:t>УК-6.4.</w:t>
            </w:r>
          </w:p>
          <w:p w:rsidR="00687BCF" w:rsidRPr="00140C84" w:rsidRDefault="00687BCF" w:rsidP="00EF2B14">
            <w:r w:rsidRPr="00140C84">
              <w:t>Критически оценивает эффективность</w:t>
            </w:r>
          </w:p>
          <w:p w:rsidR="00687BCF" w:rsidRPr="00140C84" w:rsidRDefault="00687BCF" w:rsidP="00EF2B14">
            <w:r w:rsidRPr="00140C84">
              <w:t>использования времени и других ресурсов при решении поставленных задач</w:t>
            </w:r>
          </w:p>
          <w:p w:rsidR="00687BCF" w:rsidRPr="00140C84" w:rsidRDefault="00687BCF" w:rsidP="00EF2B14">
            <w:r w:rsidRPr="00140C84">
              <w:t>УК-6.5.</w:t>
            </w:r>
          </w:p>
          <w:p w:rsidR="00687BCF" w:rsidRPr="00C32DD4" w:rsidRDefault="00687BCF" w:rsidP="00EF2B14">
            <w:pPr>
              <w:rPr>
                <w:highlight w:val="yellow"/>
              </w:rPr>
            </w:pPr>
            <w:r w:rsidRPr="00140C84">
              <w:t>Демонстрирует интерес к учебе и использует предоставляемые возможности для приобретения новых знаний и умений</w:t>
            </w:r>
          </w:p>
        </w:tc>
        <w:tc>
          <w:tcPr>
            <w:tcW w:w="3714" w:type="dxa"/>
          </w:tcPr>
          <w:p w:rsidR="00687BCF" w:rsidRPr="00140C84" w:rsidRDefault="00687BCF" w:rsidP="00EF2B14">
            <w:r w:rsidRPr="00140C84">
              <w:t xml:space="preserve">Знать: </w:t>
            </w:r>
            <w:r>
              <w:t xml:space="preserve">собственные ресурсы </w:t>
            </w:r>
            <w:r w:rsidRPr="00140C84">
              <w:t>(личностны</w:t>
            </w:r>
            <w:r>
              <w:t>е</w:t>
            </w:r>
            <w:r w:rsidRPr="00140C84">
              <w:t>,</w:t>
            </w:r>
          </w:p>
          <w:p w:rsidR="00687BCF" w:rsidRPr="00140C84" w:rsidRDefault="00687BCF" w:rsidP="00EF2B14">
            <w:r w:rsidRPr="00140C84">
              <w:t>психофизиологически</w:t>
            </w:r>
            <w:r>
              <w:t>е</w:t>
            </w:r>
            <w:r w:rsidRPr="00140C84">
              <w:t>, ситуативны</w:t>
            </w:r>
            <w:r>
              <w:t>е</w:t>
            </w:r>
            <w:r w:rsidRPr="00140C84">
              <w:t>,</w:t>
            </w:r>
          </w:p>
          <w:p w:rsidR="00687BCF" w:rsidRPr="00140C84" w:rsidRDefault="00687BCF" w:rsidP="00EF2B14">
            <w:r w:rsidRPr="00140C84">
              <w:t>временны</w:t>
            </w:r>
            <w:r>
              <w:t>е</w:t>
            </w:r>
            <w:r w:rsidRPr="00140C84">
              <w:t xml:space="preserve"> и т.д.) </w:t>
            </w:r>
            <w:r>
              <w:t xml:space="preserve">и их пределы </w:t>
            </w:r>
            <w:r w:rsidRPr="00140C84">
              <w:t>для успешного выполнения порученной работы</w:t>
            </w:r>
            <w:r>
              <w:t>; п</w:t>
            </w:r>
            <w:r w:rsidRPr="00140C84">
              <w:t>онима</w:t>
            </w:r>
            <w:r>
              <w:t>ть</w:t>
            </w:r>
            <w:r w:rsidRPr="00140C84">
              <w:t xml:space="preserve"> важность планированияперспективных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w:t>
            </w:r>
          </w:p>
          <w:p w:rsidR="00687BCF" w:rsidRPr="00140C84" w:rsidRDefault="00687BCF" w:rsidP="00EF2B14">
            <w:r w:rsidRPr="00140C84">
              <w:t>Уметь:</w:t>
            </w:r>
            <w:r>
              <w:t xml:space="preserve"> применять </w:t>
            </w:r>
            <w:r w:rsidRPr="00140C84">
              <w:t>знание о своих ресурсах и ихпределах (личностных,</w:t>
            </w:r>
          </w:p>
          <w:p w:rsidR="00687BCF" w:rsidRPr="00140C84" w:rsidRDefault="00687BCF" w:rsidP="00EF2B14">
            <w:r w:rsidRPr="00140C84">
              <w:t>психофизиологических, ситуативных,</w:t>
            </w:r>
          </w:p>
          <w:p w:rsidR="00687BCF" w:rsidRPr="00140C84" w:rsidRDefault="00687BCF" w:rsidP="00EF2B14">
            <w:r w:rsidRPr="00140C84">
              <w:t>временных и т.д.) для успешного выполнения порученной работы</w:t>
            </w:r>
            <w:r>
              <w:t xml:space="preserve">; </w:t>
            </w:r>
            <w:r w:rsidRPr="00140C84">
              <w:t>планирова</w:t>
            </w:r>
            <w:r>
              <w:t xml:space="preserve">ть </w:t>
            </w:r>
            <w:r w:rsidRPr="00140C84">
              <w:t>перспективны</w:t>
            </w:r>
            <w:r>
              <w:t>е</w:t>
            </w:r>
            <w:r w:rsidRPr="00140C84">
              <w:t xml:space="preserve"> цел</w:t>
            </w:r>
            <w:r>
              <w:t>и</w:t>
            </w:r>
            <w:r w:rsidRPr="00140C84">
              <w:t xml:space="preserve">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w:t>
            </w:r>
          </w:p>
          <w:p w:rsidR="00687BCF" w:rsidRPr="00140C84" w:rsidRDefault="00687BCF" w:rsidP="00EF2B14">
            <w:r w:rsidRPr="00140C84">
              <w:t>Владеть:</w:t>
            </w:r>
            <w:r>
              <w:t xml:space="preserve"> способами реализации </w:t>
            </w:r>
            <w:r w:rsidRPr="00140C84">
              <w:t>намеченны</w:t>
            </w:r>
            <w:r>
              <w:t>х</w:t>
            </w:r>
            <w:r w:rsidRPr="00140C84">
              <w:t xml:space="preserve"> цел</w:t>
            </w:r>
            <w:r>
              <w:t>ей</w:t>
            </w:r>
            <w:r w:rsidRPr="00140C84">
              <w:t xml:space="preserve">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xml:space="preserve">; критической оценки </w:t>
            </w:r>
            <w:r w:rsidRPr="00140C84">
              <w:t>эффективност</w:t>
            </w:r>
            <w:r>
              <w:t xml:space="preserve">и </w:t>
            </w:r>
            <w:r w:rsidRPr="00140C84">
              <w:t>использования времени и других ресурсов при решении поставленных задач</w:t>
            </w:r>
            <w:r>
              <w:t xml:space="preserve">; использования </w:t>
            </w:r>
            <w:r w:rsidRPr="00140C84">
              <w:t>предоставляемы</w:t>
            </w:r>
            <w:r>
              <w:t>х</w:t>
            </w:r>
            <w:r w:rsidRPr="00140C84">
              <w:t xml:space="preserve"> возможност</w:t>
            </w:r>
            <w:r>
              <w:t>ей</w:t>
            </w:r>
            <w:r w:rsidRPr="00140C84">
              <w:t xml:space="preserve"> для приобретения </w:t>
            </w:r>
            <w:r w:rsidRPr="00140C84">
              <w:lastRenderedPageBreak/>
              <w:t>новых знаний и умений</w:t>
            </w:r>
          </w:p>
          <w:p w:rsidR="00687BCF" w:rsidRPr="00C32DD4" w:rsidRDefault="00687BCF" w:rsidP="00EF2B14">
            <w:pPr>
              <w:rPr>
                <w:highlight w:val="yellow"/>
              </w:rPr>
            </w:pPr>
          </w:p>
        </w:tc>
      </w:tr>
      <w:tr w:rsidR="00687BCF" w:rsidRPr="0037597D" w:rsidTr="00B45F0E">
        <w:tc>
          <w:tcPr>
            <w:tcW w:w="2508" w:type="dxa"/>
          </w:tcPr>
          <w:p w:rsidR="00687BCF" w:rsidRPr="00140C84" w:rsidRDefault="00687BCF" w:rsidP="00EF2B14">
            <w:pPr>
              <w:autoSpaceDE w:val="0"/>
              <w:autoSpaceDN w:val="0"/>
              <w:adjustRightInd w:val="0"/>
              <w:rPr>
                <w:lang w:eastAsia="en-US"/>
              </w:rPr>
            </w:pPr>
            <w:r w:rsidRPr="00140C84">
              <w:rPr>
                <w:lang w:eastAsia="en-US"/>
              </w:rPr>
              <w:lastRenderedPageBreak/>
              <w:t>ОПК-1. Способен осуществлять</w:t>
            </w:r>
          </w:p>
          <w:p w:rsidR="00687BCF" w:rsidRPr="00140C84" w:rsidRDefault="00687BCF" w:rsidP="00EF2B14">
            <w:pPr>
              <w:autoSpaceDE w:val="0"/>
              <w:autoSpaceDN w:val="0"/>
              <w:adjustRightInd w:val="0"/>
              <w:rPr>
                <w:lang w:eastAsia="en-US"/>
              </w:rPr>
            </w:pPr>
            <w:r w:rsidRPr="00140C84">
              <w:rPr>
                <w:lang w:eastAsia="en-US"/>
              </w:rPr>
              <w:t>профессиональную деятельность в</w:t>
            </w:r>
          </w:p>
          <w:p w:rsidR="00687BCF" w:rsidRPr="00140C84" w:rsidRDefault="00687BCF" w:rsidP="00EF2B14">
            <w:pPr>
              <w:autoSpaceDE w:val="0"/>
              <w:autoSpaceDN w:val="0"/>
              <w:adjustRightInd w:val="0"/>
              <w:rPr>
                <w:lang w:eastAsia="en-US"/>
              </w:rPr>
            </w:pPr>
            <w:r w:rsidRPr="00140C84">
              <w:rPr>
                <w:lang w:eastAsia="en-US"/>
              </w:rPr>
              <w:t>соответствии с нормативными</w:t>
            </w:r>
          </w:p>
          <w:p w:rsidR="00687BCF" w:rsidRPr="00140C84" w:rsidRDefault="00687BCF" w:rsidP="00EF2B14">
            <w:pPr>
              <w:autoSpaceDE w:val="0"/>
              <w:autoSpaceDN w:val="0"/>
              <w:adjustRightInd w:val="0"/>
              <w:rPr>
                <w:lang w:eastAsia="en-US"/>
              </w:rPr>
            </w:pPr>
            <w:r w:rsidRPr="00140C84">
              <w:rPr>
                <w:lang w:eastAsia="en-US"/>
              </w:rPr>
              <w:t>правовыми актами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нормами</w:t>
            </w:r>
          </w:p>
          <w:p w:rsidR="00687BCF" w:rsidRPr="00C32DD4" w:rsidRDefault="00687BCF" w:rsidP="00EF2B14">
            <w:pPr>
              <w:autoSpaceDE w:val="0"/>
              <w:autoSpaceDN w:val="0"/>
              <w:adjustRightInd w:val="0"/>
              <w:rPr>
                <w:b/>
                <w:highlight w:val="yellow"/>
              </w:rPr>
            </w:pPr>
            <w:r w:rsidRPr="00140C84">
              <w:rPr>
                <w:lang w:eastAsia="en-US"/>
              </w:rPr>
              <w:t>профессиональной этики</w:t>
            </w:r>
          </w:p>
        </w:tc>
        <w:tc>
          <w:tcPr>
            <w:tcW w:w="3402" w:type="dxa"/>
          </w:tcPr>
          <w:p w:rsidR="00687BCF" w:rsidRPr="00140C84" w:rsidRDefault="00687BCF" w:rsidP="00EF2B14">
            <w:pPr>
              <w:autoSpaceDE w:val="0"/>
              <w:autoSpaceDN w:val="0"/>
              <w:adjustRightInd w:val="0"/>
              <w:rPr>
                <w:lang w:eastAsia="en-US"/>
              </w:rPr>
            </w:pPr>
            <w:r w:rsidRPr="00140C84">
              <w:rPr>
                <w:lang w:eastAsia="en-US"/>
              </w:rPr>
              <w:t>ОПК-1.1.</w:t>
            </w:r>
          </w:p>
          <w:p w:rsidR="00687BCF" w:rsidRPr="00140C84" w:rsidRDefault="00687BCF" w:rsidP="00EF2B14">
            <w:pPr>
              <w:autoSpaceDE w:val="0"/>
              <w:autoSpaceDN w:val="0"/>
              <w:adjustRightInd w:val="0"/>
              <w:rPr>
                <w:lang w:eastAsia="en-US"/>
              </w:rPr>
            </w:pPr>
            <w:r w:rsidRPr="00140C84">
              <w:rPr>
                <w:lang w:eastAsia="en-US"/>
              </w:rPr>
              <w:t>Знает: приоритетные направления</w:t>
            </w:r>
          </w:p>
          <w:p w:rsidR="00687BCF" w:rsidRPr="00140C84" w:rsidRDefault="00687BCF" w:rsidP="00EF2B14">
            <w:pPr>
              <w:autoSpaceDE w:val="0"/>
              <w:autoSpaceDN w:val="0"/>
              <w:adjustRightInd w:val="0"/>
              <w:rPr>
                <w:lang w:eastAsia="en-US"/>
              </w:rPr>
            </w:pPr>
            <w:r w:rsidRPr="00140C84">
              <w:rPr>
                <w:lang w:eastAsia="en-US"/>
              </w:rPr>
              <w:t>развития системы образования</w:t>
            </w:r>
          </w:p>
          <w:p w:rsidR="00687BCF" w:rsidRPr="00140C84" w:rsidRDefault="00687BCF" w:rsidP="00EF2B14">
            <w:pPr>
              <w:autoSpaceDE w:val="0"/>
              <w:autoSpaceDN w:val="0"/>
              <w:adjustRightInd w:val="0"/>
              <w:rPr>
                <w:lang w:eastAsia="en-US"/>
              </w:rPr>
            </w:pPr>
            <w:r w:rsidRPr="00140C84">
              <w:rPr>
                <w:lang w:eastAsia="en-US"/>
              </w:rPr>
              <w:t>Российской Федерации, законы и</w:t>
            </w:r>
          </w:p>
          <w:p w:rsidR="00687BCF" w:rsidRPr="00140C84" w:rsidRDefault="00687BCF" w:rsidP="00EF2B14">
            <w:pPr>
              <w:autoSpaceDE w:val="0"/>
              <w:autoSpaceDN w:val="0"/>
              <w:adjustRightInd w:val="0"/>
              <w:rPr>
                <w:lang w:eastAsia="en-US"/>
              </w:rPr>
            </w:pPr>
            <w:r w:rsidRPr="00140C84">
              <w:rPr>
                <w:lang w:eastAsia="en-US"/>
              </w:rPr>
              <w:t>иные нормативных правовые акты,</w:t>
            </w:r>
          </w:p>
          <w:p w:rsidR="00687BCF" w:rsidRPr="00140C84" w:rsidRDefault="00687BCF" w:rsidP="00EF2B14">
            <w:pPr>
              <w:autoSpaceDE w:val="0"/>
              <w:autoSpaceDN w:val="0"/>
              <w:adjustRightInd w:val="0"/>
              <w:rPr>
                <w:lang w:eastAsia="en-US"/>
              </w:rPr>
            </w:pPr>
            <w:r w:rsidRPr="00140C84">
              <w:rPr>
                <w:lang w:eastAsia="en-US"/>
              </w:rPr>
              <w:t>регламентирующие деятельность в</w:t>
            </w:r>
          </w:p>
          <w:p w:rsidR="00687BCF" w:rsidRPr="00140C84" w:rsidRDefault="00687BCF" w:rsidP="00EF2B14">
            <w:pPr>
              <w:autoSpaceDE w:val="0"/>
              <w:autoSpaceDN w:val="0"/>
              <w:adjustRightInd w:val="0"/>
              <w:rPr>
                <w:lang w:eastAsia="en-US"/>
              </w:rPr>
            </w:pPr>
            <w:r w:rsidRPr="00140C84">
              <w:rPr>
                <w:lang w:eastAsia="en-US"/>
              </w:rPr>
              <w:t>сфере образования в Российской</w:t>
            </w:r>
          </w:p>
          <w:p w:rsidR="00687BCF" w:rsidRPr="00140C84" w:rsidRDefault="00687BCF" w:rsidP="00EF2B14">
            <w:pPr>
              <w:autoSpaceDE w:val="0"/>
              <w:autoSpaceDN w:val="0"/>
              <w:adjustRightInd w:val="0"/>
              <w:rPr>
                <w:lang w:eastAsia="en-US"/>
              </w:rPr>
            </w:pPr>
            <w:r w:rsidRPr="00140C84">
              <w:rPr>
                <w:lang w:eastAsia="en-US"/>
              </w:rPr>
              <w:t>Федерации, нормативные документы</w:t>
            </w:r>
          </w:p>
          <w:p w:rsidR="00687BCF" w:rsidRPr="00140C84" w:rsidRDefault="00687BCF" w:rsidP="00EF2B14">
            <w:pPr>
              <w:autoSpaceDE w:val="0"/>
              <w:autoSpaceDN w:val="0"/>
              <w:adjustRightInd w:val="0"/>
              <w:rPr>
                <w:lang w:eastAsia="en-US"/>
              </w:rPr>
            </w:pPr>
            <w:r w:rsidRPr="00140C84">
              <w:rPr>
                <w:lang w:eastAsia="en-US"/>
              </w:rPr>
              <w:t>по вопросам обучения и воспитания</w:t>
            </w:r>
          </w:p>
          <w:p w:rsidR="00687BCF" w:rsidRPr="00140C84" w:rsidRDefault="00687BCF" w:rsidP="00EF2B14">
            <w:pPr>
              <w:autoSpaceDE w:val="0"/>
              <w:autoSpaceDN w:val="0"/>
              <w:adjustRightInd w:val="0"/>
              <w:rPr>
                <w:lang w:eastAsia="en-US"/>
              </w:rPr>
            </w:pPr>
            <w:r w:rsidRPr="00140C84">
              <w:rPr>
                <w:lang w:eastAsia="en-US"/>
              </w:rPr>
              <w:t>детей и молодежи, федеральные</w:t>
            </w:r>
          </w:p>
          <w:p w:rsidR="00687BCF" w:rsidRPr="00140C84" w:rsidRDefault="00687BCF" w:rsidP="00EF2B14">
            <w:pPr>
              <w:autoSpaceDE w:val="0"/>
              <w:autoSpaceDN w:val="0"/>
              <w:adjustRightInd w:val="0"/>
              <w:rPr>
                <w:lang w:eastAsia="en-US"/>
              </w:rPr>
            </w:pPr>
            <w:r w:rsidRPr="00140C84">
              <w:rPr>
                <w:lang w:eastAsia="en-US"/>
              </w:rPr>
              <w:t>государственные образовательные</w:t>
            </w:r>
          </w:p>
          <w:p w:rsidR="00687BCF" w:rsidRPr="00140C84" w:rsidRDefault="00687BCF" w:rsidP="00EF2B14">
            <w:pPr>
              <w:autoSpaceDE w:val="0"/>
              <w:autoSpaceDN w:val="0"/>
              <w:adjustRightInd w:val="0"/>
              <w:rPr>
                <w:lang w:eastAsia="en-US"/>
              </w:rPr>
            </w:pPr>
            <w:r w:rsidRPr="00140C84">
              <w:rPr>
                <w:lang w:eastAsia="en-US"/>
              </w:rPr>
              <w:t>стандарты основного общего,</w:t>
            </w:r>
          </w:p>
          <w:p w:rsidR="00687BCF" w:rsidRPr="00140C84" w:rsidRDefault="00687BCF" w:rsidP="00EF2B14">
            <w:pPr>
              <w:autoSpaceDE w:val="0"/>
              <w:autoSpaceDN w:val="0"/>
              <w:adjustRightInd w:val="0"/>
              <w:rPr>
                <w:lang w:eastAsia="en-US"/>
              </w:rPr>
            </w:pPr>
            <w:r w:rsidRPr="00140C84">
              <w:rPr>
                <w:lang w:eastAsia="en-US"/>
              </w:rPr>
              <w:t>среднего общего образования,</w:t>
            </w:r>
          </w:p>
          <w:p w:rsidR="00687BCF" w:rsidRPr="00140C84" w:rsidRDefault="00687BCF" w:rsidP="00EF2B14">
            <w:pPr>
              <w:autoSpaceDE w:val="0"/>
              <w:autoSpaceDN w:val="0"/>
              <w:adjustRightInd w:val="0"/>
              <w:rPr>
                <w:lang w:eastAsia="en-US"/>
              </w:rPr>
            </w:pPr>
            <w:r w:rsidRPr="00140C84">
              <w:rPr>
                <w:lang w:eastAsia="en-US"/>
              </w:rPr>
              <w:t>законодательные документы о правах</w:t>
            </w:r>
          </w:p>
          <w:p w:rsidR="00687BCF" w:rsidRPr="00140C84" w:rsidRDefault="00687BCF" w:rsidP="00EF2B14">
            <w:pPr>
              <w:autoSpaceDE w:val="0"/>
              <w:autoSpaceDN w:val="0"/>
              <w:adjustRightInd w:val="0"/>
              <w:rPr>
                <w:lang w:eastAsia="en-US"/>
              </w:rPr>
            </w:pPr>
            <w:r w:rsidRPr="00140C84">
              <w:rPr>
                <w:lang w:eastAsia="en-US"/>
              </w:rPr>
              <w:t>ребенка, актуальные вопросы</w:t>
            </w:r>
          </w:p>
          <w:p w:rsidR="00687BCF" w:rsidRPr="00140C84" w:rsidRDefault="00687BCF" w:rsidP="00EF2B14">
            <w:pPr>
              <w:autoSpaceDE w:val="0"/>
              <w:autoSpaceDN w:val="0"/>
              <w:adjustRightInd w:val="0"/>
              <w:rPr>
                <w:lang w:eastAsia="en-US"/>
              </w:rPr>
            </w:pPr>
            <w:r w:rsidRPr="00140C84">
              <w:rPr>
                <w:lang w:eastAsia="en-US"/>
              </w:rPr>
              <w:t>трудового законодательства;</w:t>
            </w:r>
          </w:p>
          <w:p w:rsidR="00687BCF" w:rsidRPr="00140C84" w:rsidRDefault="00687BCF" w:rsidP="00EF2B14">
            <w:pPr>
              <w:autoSpaceDE w:val="0"/>
              <w:autoSpaceDN w:val="0"/>
              <w:adjustRightInd w:val="0"/>
              <w:rPr>
                <w:lang w:eastAsia="en-US"/>
              </w:rPr>
            </w:pPr>
            <w:r w:rsidRPr="00140C84">
              <w:rPr>
                <w:lang w:eastAsia="en-US"/>
              </w:rPr>
              <w:t>конвенцию о правах ребенка</w:t>
            </w:r>
          </w:p>
          <w:p w:rsidR="00687BCF" w:rsidRPr="00140C84" w:rsidRDefault="00687BCF" w:rsidP="00EF2B14">
            <w:pPr>
              <w:autoSpaceDE w:val="0"/>
              <w:autoSpaceDN w:val="0"/>
              <w:adjustRightInd w:val="0"/>
              <w:rPr>
                <w:lang w:eastAsia="en-US"/>
              </w:rPr>
            </w:pPr>
            <w:r w:rsidRPr="00140C84">
              <w:rPr>
                <w:lang w:eastAsia="en-US"/>
              </w:rPr>
              <w:t>ОПК-1.2.</w:t>
            </w:r>
          </w:p>
          <w:p w:rsidR="00687BCF" w:rsidRPr="00140C84" w:rsidRDefault="00687BCF" w:rsidP="00EF2B14">
            <w:pPr>
              <w:autoSpaceDE w:val="0"/>
              <w:autoSpaceDN w:val="0"/>
              <w:adjustRightInd w:val="0"/>
              <w:rPr>
                <w:lang w:eastAsia="en-US"/>
              </w:rPr>
            </w:pPr>
            <w:r w:rsidRPr="00140C84">
              <w:rPr>
                <w:lang w:eastAsia="en-US"/>
              </w:rPr>
              <w:t>Умеет: применять основные</w:t>
            </w:r>
          </w:p>
          <w:p w:rsidR="00687BCF" w:rsidRPr="00140C84" w:rsidRDefault="00687BCF" w:rsidP="00EF2B14">
            <w:pPr>
              <w:autoSpaceDE w:val="0"/>
              <w:autoSpaceDN w:val="0"/>
              <w:adjustRightInd w:val="0"/>
              <w:rPr>
                <w:lang w:eastAsia="en-US"/>
              </w:rPr>
            </w:pPr>
            <w:r w:rsidRPr="00140C84">
              <w:rPr>
                <w:lang w:eastAsia="en-US"/>
              </w:rPr>
              <w:t>нормативно-правовые акты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нормы</w:t>
            </w:r>
          </w:p>
          <w:p w:rsidR="00687BCF" w:rsidRPr="00140C84" w:rsidRDefault="00687BCF" w:rsidP="00EF2B14">
            <w:pPr>
              <w:autoSpaceDE w:val="0"/>
              <w:autoSpaceDN w:val="0"/>
              <w:adjustRightInd w:val="0"/>
              <w:rPr>
                <w:lang w:eastAsia="en-US"/>
              </w:rPr>
            </w:pPr>
            <w:r w:rsidRPr="00140C84">
              <w:rPr>
                <w:lang w:eastAsia="en-US"/>
              </w:rPr>
              <w:t>профессиональной этики</w:t>
            </w:r>
          </w:p>
          <w:p w:rsidR="00687BCF" w:rsidRPr="00140C84" w:rsidRDefault="00687BCF" w:rsidP="00EF2B14">
            <w:pPr>
              <w:autoSpaceDE w:val="0"/>
              <w:autoSpaceDN w:val="0"/>
              <w:adjustRightInd w:val="0"/>
              <w:rPr>
                <w:lang w:eastAsia="en-US"/>
              </w:rPr>
            </w:pPr>
            <w:r w:rsidRPr="00140C84">
              <w:rPr>
                <w:lang w:eastAsia="en-US"/>
              </w:rPr>
              <w:t>ОПК-1.3.</w:t>
            </w:r>
          </w:p>
          <w:p w:rsidR="00687BCF" w:rsidRPr="00140C84" w:rsidRDefault="00687BCF" w:rsidP="00EF2B14">
            <w:pPr>
              <w:autoSpaceDE w:val="0"/>
              <w:autoSpaceDN w:val="0"/>
              <w:adjustRightInd w:val="0"/>
              <w:rPr>
                <w:lang w:eastAsia="en-US"/>
              </w:rPr>
            </w:pPr>
            <w:r w:rsidRPr="00140C84">
              <w:rPr>
                <w:lang w:eastAsia="en-US"/>
              </w:rPr>
              <w:t>Владеет: действиями по соблюдению</w:t>
            </w:r>
          </w:p>
          <w:p w:rsidR="00687BCF" w:rsidRPr="00140C84" w:rsidRDefault="00687BCF" w:rsidP="00EF2B14">
            <w:pPr>
              <w:autoSpaceDE w:val="0"/>
              <w:autoSpaceDN w:val="0"/>
              <w:adjustRightInd w:val="0"/>
              <w:rPr>
                <w:lang w:eastAsia="en-US"/>
              </w:rPr>
            </w:pPr>
            <w:r w:rsidRPr="00140C84">
              <w:rPr>
                <w:lang w:eastAsia="en-US"/>
              </w:rPr>
              <w:t>правовых, нравственных и этических</w:t>
            </w:r>
          </w:p>
          <w:p w:rsidR="00687BCF" w:rsidRPr="00140C84" w:rsidRDefault="00687BCF" w:rsidP="00EF2B14">
            <w:pPr>
              <w:autoSpaceDE w:val="0"/>
              <w:autoSpaceDN w:val="0"/>
              <w:adjustRightInd w:val="0"/>
              <w:rPr>
                <w:lang w:eastAsia="en-US"/>
              </w:rPr>
            </w:pPr>
            <w:r w:rsidRPr="00140C84">
              <w:rPr>
                <w:lang w:eastAsia="en-US"/>
              </w:rPr>
              <w:t>норм, требований профессиональной</w:t>
            </w:r>
          </w:p>
          <w:p w:rsidR="00687BCF" w:rsidRPr="00140C84" w:rsidRDefault="00687BCF" w:rsidP="00EF2B14">
            <w:pPr>
              <w:autoSpaceDE w:val="0"/>
              <w:autoSpaceDN w:val="0"/>
              <w:adjustRightInd w:val="0"/>
              <w:rPr>
                <w:lang w:eastAsia="en-US"/>
              </w:rPr>
            </w:pPr>
            <w:r w:rsidRPr="00140C84">
              <w:rPr>
                <w:lang w:eastAsia="en-US"/>
              </w:rPr>
              <w:t>этики - в условиях реальных</w:t>
            </w:r>
          </w:p>
          <w:p w:rsidR="00687BCF" w:rsidRPr="00C32DD4" w:rsidRDefault="00687BCF" w:rsidP="00EF2B14">
            <w:pPr>
              <w:keepNext/>
              <w:keepLines/>
              <w:tabs>
                <w:tab w:val="center" w:pos="1025"/>
                <w:tab w:val="right" w:pos="10206"/>
              </w:tabs>
              <w:outlineLvl w:val="2"/>
              <w:rPr>
                <w:b/>
                <w:highlight w:val="yellow"/>
              </w:rPr>
            </w:pPr>
            <w:r w:rsidRPr="00140C84">
              <w:rPr>
                <w:lang w:eastAsia="en-US"/>
              </w:rPr>
              <w:t xml:space="preserve">педагогических ситуаций; действиями по осуществлению профессиональной деятельности в соответствии с </w:t>
            </w:r>
            <w:r w:rsidRPr="00140C84">
              <w:rPr>
                <w:lang w:eastAsia="en-US"/>
              </w:rPr>
              <w:lastRenderedPageBreak/>
              <w:t>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714" w:type="dxa"/>
          </w:tcPr>
          <w:p w:rsidR="00687BCF" w:rsidRPr="00140C84" w:rsidRDefault="00687BCF" w:rsidP="00EF2B14">
            <w:pPr>
              <w:autoSpaceDE w:val="0"/>
              <w:autoSpaceDN w:val="0"/>
              <w:adjustRightInd w:val="0"/>
              <w:rPr>
                <w:lang w:eastAsia="en-US"/>
              </w:rPr>
            </w:pPr>
            <w:r w:rsidRPr="00140C84">
              <w:lastRenderedPageBreak/>
              <w:t xml:space="preserve">Знать: </w:t>
            </w:r>
            <w:r w:rsidRPr="00140C84">
              <w:rPr>
                <w:lang w:eastAsia="en-US"/>
              </w:rPr>
              <w:t>приоритетные направления</w:t>
            </w:r>
          </w:p>
          <w:p w:rsidR="00687BCF" w:rsidRPr="00140C84" w:rsidRDefault="00687BCF" w:rsidP="00EF2B14">
            <w:pPr>
              <w:autoSpaceDE w:val="0"/>
              <w:autoSpaceDN w:val="0"/>
              <w:adjustRightInd w:val="0"/>
              <w:rPr>
                <w:lang w:eastAsia="en-US"/>
              </w:rPr>
            </w:pPr>
            <w:r w:rsidRPr="00140C84">
              <w:rPr>
                <w:lang w:eastAsia="en-US"/>
              </w:rPr>
              <w:t>развития системы образования</w:t>
            </w:r>
          </w:p>
          <w:p w:rsidR="00687BCF" w:rsidRPr="00140C84" w:rsidRDefault="00687BCF" w:rsidP="00EF2B14">
            <w:pPr>
              <w:autoSpaceDE w:val="0"/>
              <w:autoSpaceDN w:val="0"/>
              <w:adjustRightInd w:val="0"/>
              <w:rPr>
                <w:lang w:eastAsia="en-US"/>
              </w:rPr>
            </w:pPr>
            <w:r w:rsidRPr="00140C84">
              <w:rPr>
                <w:lang w:eastAsia="en-US"/>
              </w:rPr>
              <w:t>Российской Федерации, законы и</w:t>
            </w:r>
          </w:p>
          <w:p w:rsidR="00687BCF" w:rsidRPr="00140C84" w:rsidRDefault="00687BCF" w:rsidP="00EF2B14">
            <w:pPr>
              <w:autoSpaceDE w:val="0"/>
              <w:autoSpaceDN w:val="0"/>
              <w:adjustRightInd w:val="0"/>
              <w:rPr>
                <w:lang w:eastAsia="en-US"/>
              </w:rPr>
            </w:pPr>
            <w:r w:rsidRPr="00140C84">
              <w:rPr>
                <w:lang w:eastAsia="en-US"/>
              </w:rPr>
              <w:t>иные нормативных правовые акты,</w:t>
            </w:r>
          </w:p>
          <w:p w:rsidR="00687BCF" w:rsidRPr="00140C84" w:rsidRDefault="00687BCF" w:rsidP="00EF2B14">
            <w:pPr>
              <w:autoSpaceDE w:val="0"/>
              <w:autoSpaceDN w:val="0"/>
              <w:adjustRightInd w:val="0"/>
              <w:rPr>
                <w:lang w:eastAsia="en-US"/>
              </w:rPr>
            </w:pPr>
            <w:r w:rsidRPr="00140C84">
              <w:rPr>
                <w:lang w:eastAsia="en-US"/>
              </w:rPr>
              <w:t>регламентирующие деятельность в</w:t>
            </w:r>
          </w:p>
          <w:p w:rsidR="00687BCF" w:rsidRPr="00140C84" w:rsidRDefault="00687BCF" w:rsidP="00EF2B14">
            <w:pPr>
              <w:autoSpaceDE w:val="0"/>
              <w:autoSpaceDN w:val="0"/>
              <w:adjustRightInd w:val="0"/>
              <w:rPr>
                <w:lang w:eastAsia="en-US"/>
              </w:rPr>
            </w:pPr>
            <w:r w:rsidRPr="00140C84">
              <w:rPr>
                <w:lang w:eastAsia="en-US"/>
              </w:rPr>
              <w:t>сфере образования в Российской</w:t>
            </w:r>
          </w:p>
          <w:p w:rsidR="00687BCF" w:rsidRPr="00140C84" w:rsidRDefault="00687BCF" w:rsidP="00EF2B14">
            <w:pPr>
              <w:autoSpaceDE w:val="0"/>
              <w:autoSpaceDN w:val="0"/>
              <w:adjustRightInd w:val="0"/>
              <w:rPr>
                <w:lang w:eastAsia="en-US"/>
              </w:rPr>
            </w:pPr>
            <w:r w:rsidRPr="00140C84">
              <w:rPr>
                <w:lang w:eastAsia="en-US"/>
              </w:rPr>
              <w:t>Федерации, нормативные документы</w:t>
            </w:r>
          </w:p>
          <w:p w:rsidR="00687BCF" w:rsidRPr="00140C84" w:rsidRDefault="00687BCF" w:rsidP="00EF2B14">
            <w:pPr>
              <w:autoSpaceDE w:val="0"/>
              <w:autoSpaceDN w:val="0"/>
              <w:adjustRightInd w:val="0"/>
              <w:rPr>
                <w:lang w:eastAsia="en-US"/>
              </w:rPr>
            </w:pPr>
            <w:r w:rsidRPr="00140C84">
              <w:rPr>
                <w:lang w:eastAsia="en-US"/>
              </w:rPr>
              <w:t>по вопросам обучения и воспитания</w:t>
            </w:r>
          </w:p>
          <w:p w:rsidR="00687BCF" w:rsidRPr="00140C84" w:rsidRDefault="00687BCF" w:rsidP="00EF2B14">
            <w:pPr>
              <w:autoSpaceDE w:val="0"/>
              <w:autoSpaceDN w:val="0"/>
              <w:adjustRightInd w:val="0"/>
              <w:rPr>
                <w:lang w:eastAsia="en-US"/>
              </w:rPr>
            </w:pPr>
            <w:r w:rsidRPr="00140C84">
              <w:rPr>
                <w:lang w:eastAsia="en-US"/>
              </w:rPr>
              <w:t>детей и молодежи, федеральные</w:t>
            </w:r>
          </w:p>
          <w:p w:rsidR="00687BCF" w:rsidRPr="00140C84" w:rsidRDefault="00687BCF" w:rsidP="00EF2B14">
            <w:pPr>
              <w:autoSpaceDE w:val="0"/>
              <w:autoSpaceDN w:val="0"/>
              <w:adjustRightInd w:val="0"/>
              <w:rPr>
                <w:lang w:eastAsia="en-US"/>
              </w:rPr>
            </w:pPr>
            <w:r w:rsidRPr="00140C84">
              <w:rPr>
                <w:lang w:eastAsia="en-US"/>
              </w:rPr>
              <w:t>государственные образовательные</w:t>
            </w:r>
          </w:p>
          <w:p w:rsidR="00687BCF" w:rsidRPr="00140C84" w:rsidRDefault="00687BCF" w:rsidP="00EF2B14">
            <w:pPr>
              <w:autoSpaceDE w:val="0"/>
              <w:autoSpaceDN w:val="0"/>
              <w:adjustRightInd w:val="0"/>
              <w:rPr>
                <w:lang w:eastAsia="en-US"/>
              </w:rPr>
            </w:pPr>
            <w:r w:rsidRPr="00140C84">
              <w:rPr>
                <w:lang w:eastAsia="en-US"/>
              </w:rPr>
              <w:t>стандарты основного общего,</w:t>
            </w:r>
          </w:p>
          <w:p w:rsidR="00687BCF" w:rsidRPr="00140C84" w:rsidRDefault="00687BCF" w:rsidP="00EF2B14">
            <w:pPr>
              <w:autoSpaceDE w:val="0"/>
              <w:autoSpaceDN w:val="0"/>
              <w:adjustRightInd w:val="0"/>
              <w:rPr>
                <w:lang w:eastAsia="en-US"/>
              </w:rPr>
            </w:pPr>
            <w:r w:rsidRPr="00140C84">
              <w:rPr>
                <w:lang w:eastAsia="en-US"/>
              </w:rPr>
              <w:t>среднего общего образования,</w:t>
            </w:r>
          </w:p>
          <w:p w:rsidR="00687BCF" w:rsidRPr="00140C84" w:rsidRDefault="00687BCF" w:rsidP="00EF2B14">
            <w:pPr>
              <w:autoSpaceDE w:val="0"/>
              <w:autoSpaceDN w:val="0"/>
              <w:adjustRightInd w:val="0"/>
              <w:rPr>
                <w:lang w:eastAsia="en-US"/>
              </w:rPr>
            </w:pPr>
            <w:r w:rsidRPr="00140C84">
              <w:rPr>
                <w:lang w:eastAsia="en-US"/>
              </w:rPr>
              <w:t>законодательные документы о правах</w:t>
            </w:r>
          </w:p>
          <w:p w:rsidR="00687BCF" w:rsidRPr="00140C84" w:rsidRDefault="00687BCF" w:rsidP="00EF2B14">
            <w:pPr>
              <w:autoSpaceDE w:val="0"/>
              <w:autoSpaceDN w:val="0"/>
              <w:adjustRightInd w:val="0"/>
              <w:rPr>
                <w:lang w:eastAsia="en-US"/>
              </w:rPr>
            </w:pPr>
            <w:r w:rsidRPr="00140C84">
              <w:rPr>
                <w:lang w:eastAsia="en-US"/>
              </w:rPr>
              <w:t>ребенка, актуальные вопросы</w:t>
            </w:r>
          </w:p>
          <w:p w:rsidR="00687BCF" w:rsidRPr="00140C84" w:rsidRDefault="00687BCF" w:rsidP="00EF2B14">
            <w:pPr>
              <w:autoSpaceDE w:val="0"/>
              <w:autoSpaceDN w:val="0"/>
              <w:adjustRightInd w:val="0"/>
              <w:rPr>
                <w:lang w:eastAsia="en-US"/>
              </w:rPr>
            </w:pPr>
            <w:r w:rsidRPr="00140C84">
              <w:rPr>
                <w:lang w:eastAsia="en-US"/>
              </w:rPr>
              <w:t>трудового законодательства;</w:t>
            </w:r>
          </w:p>
          <w:p w:rsidR="00687BCF" w:rsidRPr="00140C84" w:rsidRDefault="00687BCF" w:rsidP="00EF2B14">
            <w:pPr>
              <w:autoSpaceDE w:val="0"/>
              <w:autoSpaceDN w:val="0"/>
              <w:adjustRightInd w:val="0"/>
              <w:rPr>
                <w:lang w:eastAsia="en-US"/>
              </w:rPr>
            </w:pPr>
            <w:r w:rsidRPr="00140C84">
              <w:rPr>
                <w:lang w:eastAsia="en-US"/>
              </w:rPr>
              <w:t>конвенцию о правах ребенка</w:t>
            </w:r>
            <w:r>
              <w:rPr>
                <w:lang w:eastAsia="en-US"/>
              </w:rPr>
              <w:t>.</w:t>
            </w:r>
          </w:p>
          <w:p w:rsidR="00687BCF" w:rsidRPr="00140C84" w:rsidRDefault="00687BCF" w:rsidP="00EF2B14">
            <w:pPr>
              <w:autoSpaceDE w:val="0"/>
              <w:autoSpaceDN w:val="0"/>
              <w:adjustRightInd w:val="0"/>
              <w:rPr>
                <w:lang w:eastAsia="en-US"/>
              </w:rPr>
            </w:pPr>
            <w:r w:rsidRPr="00140C84">
              <w:t>Уметь:</w:t>
            </w:r>
            <w:r w:rsidRPr="00140C84">
              <w:rPr>
                <w:lang w:eastAsia="en-US"/>
              </w:rPr>
              <w:t xml:space="preserve"> применять основные</w:t>
            </w:r>
          </w:p>
          <w:p w:rsidR="00687BCF" w:rsidRPr="00140C84" w:rsidRDefault="00687BCF" w:rsidP="00EF2B14">
            <w:pPr>
              <w:autoSpaceDE w:val="0"/>
              <w:autoSpaceDN w:val="0"/>
              <w:adjustRightInd w:val="0"/>
              <w:rPr>
                <w:lang w:eastAsia="en-US"/>
              </w:rPr>
            </w:pPr>
            <w:r w:rsidRPr="00140C84">
              <w:rPr>
                <w:lang w:eastAsia="en-US"/>
              </w:rPr>
              <w:t>нормативно-правовые акты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нормы</w:t>
            </w:r>
          </w:p>
          <w:p w:rsidR="00687BCF" w:rsidRPr="00140C84" w:rsidRDefault="00687BCF" w:rsidP="00EF2B14">
            <w:pPr>
              <w:autoSpaceDE w:val="0"/>
              <w:autoSpaceDN w:val="0"/>
              <w:adjustRightInd w:val="0"/>
              <w:rPr>
                <w:lang w:eastAsia="en-US"/>
              </w:rPr>
            </w:pPr>
            <w:r w:rsidRPr="00140C84">
              <w:rPr>
                <w:lang w:eastAsia="en-US"/>
              </w:rPr>
              <w:t>профессиональной этики</w:t>
            </w:r>
          </w:p>
          <w:p w:rsidR="00687BCF" w:rsidRPr="00140C84" w:rsidRDefault="00687BCF" w:rsidP="00EF2B14">
            <w:pPr>
              <w:autoSpaceDE w:val="0"/>
              <w:autoSpaceDN w:val="0"/>
              <w:adjustRightInd w:val="0"/>
              <w:rPr>
                <w:lang w:eastAsia="en-US"/>
              </w:rPr>
            </w:pPr>
            <w:r w:rsidRPr="00140C84">
              <w:rPr>
                <w:lang w:eastAsia="en-US"/>
              </w:rPr>
              <w:t>Владе</w:t>
            </w:r>
            <w:r>
              <w:rPr>
                <w:lang w:eastAsia="en-US"/>
              </w:rPr>
              <w:t>ть</w:t>
            </w:r>
            <w:r w:rsidRPr="00140C84">
              <w:rPr>
                <w:lang w:eastAsia="en-US"/>
              </w:rPr>
              <w:t>: действиями по соблюдению</w:t>
            </w:r>
          </w:p>
          <w:p w:rsidR="00687BCF" w:rsidRPr="00140C84" w:rsidRDefault="00687BCF" w:rsidP="00EF2B14">
            <w:pPr>
              <w:autoSpaceDE w:val="0"/>
              <w:autoSpaceDN w:val="0"/>
              <w:adjustRightInd w:val="0"/>
              <w:rPr>
                <w:lang w:eastAsia="en-US"/>
              </w:rPr>
            </w:pPr>
            <w:r w:rsidRPr="00140C84">
              <w:rPr>
                <w:lang w:eastAsia="en-US"/>
              </w:rPr>
              <w:t>правовых, нравственных и этических</w:t>
            </w:r>
          </w:p>
          <w:p w:rsidR="00687BCF" w:rsidRPr="00140C84" w:rsidRDefault="00687BCF" w:rsidP="00EF2B14">
            <w:pPr>
              <w:autoSpaceDE w:val="0"/>
              <w:autoSpaceDN w:val="0"/>
              <w:adjustRightInd w:val="0"/>
              <w:rPr>
                <w:lang w:eastAsia="en-US"/>
              </w:rPr>
            </w:pPr>
            <w:r w:rsidRPr="00140C84">
              <w:rPr>
                <w:lang w:eastAsia="en-US"/>
              </w:rPr>
              <w:t>норм, требований профессиональной</w:t>
            </w:r>
          </w:p>
          <w:p w:rsidR="00687BCF" w:rsidRPr="00140C84" w:rsidRDefault="00687BCF" w:rsidP="00EF2B14">
            <w:pPr>
              <w:autoSpaceDE w:val="0"/>
              <w:autoSpaceDN w:val="0"/>
              <w:adjustRightInd w:val="0"/>
              <w:rPr>
                <w:lang w:eastAsia="en-US"/>
              </w:rPr>
            </w:pPr>
            <w:r w:rsidRPr="00140C84">
              <w:rPr>
                <w:lang w:eastAsia="en-US"/>
              </w:rPr>
              <w:t>этики - в условиях реальных</w:t>
            </w:r>
          </w:p>
          <w:p w:rsidR="00687BCF" w:rsidRPr="00140C84" w:rsidRDefault="00687BCF" w:rsidP="00EF2B14">
            <w:r w:rsidRPr="00140C84">
              <w:rPr>
                <w:lang w:eastAsia="en-US"/>
              </w:rPr>
              <w:t xml:space="preserve">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w:t>
            </w:r>
            <w:r w:rsidRPr="00140C84">
              <w:rPr>
                <w:lang w:eastAsia="en-US"/>
              </w:rPr>
              <w:lastRenderedPageBreak/>
              <w:t>общего образованиям</w:t>
            </w:r>
          </w:p>
          <w:p w:rsidR="00687BCF" w:rsidRPr="00C32DD4" w:rsidRDefault="00687BCF" w:rsidP="00EF2B14">
            <w:pPr>
              <w:autoSpaceDE w:val="0"/>
              <w:autoSpaceDN w:val="0"/>
              <w:adjustRightInd w:val="0"/>
              <w:rPr>
                <w:b/>
                <w:highlight w:val="yellow"/>
              </w:rPr>
            </w:pPr>
          </w:p>
        </w:tc>
      </w:tr>
    </w:tbl>
    <w:p w:rsidR="00687BCF" w:rsidRDefault="00687BCF" w:rsidP="007575A4">
      <w:pPr>
        <w:tabs>
          <w:tab w:val="left" w:pos="6131"/>
        </w:tabs>
        <w:autoSpaceDE w:val="0"/>
        <w:autoSpaceDN w:val="0"/>
        <w:adjustRightInd w:val="0"/>
        <w:ind w:left="142"/>
        <w:jc w:val="both"/>
        <w:rPr>
          <w:b/>
          <w:bCs/>
          <w:i/>
          <w:iCs/>
        </w:rPr>
      </w:pPr>
    </w:p>
    <w:p w:rsidR="00687BCF" w:rsidRPr="0037597D" w:rsidRDefault="00687BCF" w:rsidP="001C5440">
      <w:pPr>
        <w:pStyle w:val="a3"/>
        <w:numPr>
          <w:ilvl w:val="0"/>
          <w:numId w:val="2"/>
        </w:numPr>
        <w:jc w:val="both"/>
        <w:rPr>
          <w:b/>
          <w:i/>
        </w:rPr>
      </w:pPr>
      <w:r w:rsidRPr="0037597D">
        <w:rPr>
          <w:b/>
          <w:i/>
        </w:rPr>
        <w:t>Место дисциплины (модуля) в структуре образовательной программы</w:t>
      </w:r>
    </w:p>
    <w:p w:rsidR="00687BCF" w:rsidRPr="0037597D" w:rsidRDefault="00687BCF" w:rsidP="00ED4788">
      <w:pPr>
        <w:ind w:firstLine="142"/>
        <w:jc w:val="both"/>
        <w:rPr>
          <w:color w:val="FF0000"/>
        </w:rPr>
      </w:pPr>
      <w:r w:rsidRPr="0037597D">
        <w:t>Дисциплина относится к обязательной части Блока 1 «Дисциплины (модули)» учебного плана.</w:t>
      </w:r>
    </w:p>
    <w:p w:rsidR="00687BCF" w:rsidRPr="0037597D" w:rsidRDefault="00687BCF" w:rsidP="00ED4788">
      <w:pPr>
        <w:pStyle w:val="3"/>
        <w:shd w:val="clear" w:color="auto" w:fill="auto"/>
        <w:spacing w:line="240" w:lineRule="auto"/>
        <w:ind w:firstLine="142"/>
        <w:jc w:val="both"/>
        <w:rPr>
          <w:sz w:val="24"/>
          <w:szCs w:val="24"/>
        </w:rPr>
      </w:pPr>
      <w:r w:rsidRPr="0037597D">
        <w:rPr>
          <w:sz w:val="24"/>
          <w:szCs w:val="24"/>
        </w:rPr>
        <w:t>Дисциплина находится в логической и содержательно-методической взаимосвязи с другими частями ОПОП.</w:t>
      </w:r>
    </w:p>
    <w:p w:rsidR="00687BCF" w:rsidRPr="0037597D" w:rsidRDefault="00687BCF" w:rsidP="00E8101E">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551"/>
      </w:tblGrid>
      <w:tr w:rsidR="00687BCF" w:rsidRPr="0037597D" w:rsidTr="00700BC3">
        <w:tc>
          <w:tcPr>
            <w:tcW w:w="1966" w:type="dxa"/>
          </w:tcPr>
          <w:p w:rsidR="00687BCF" w:rsidRPr="0037597D" w:rsidRDefault="00687BCF" w:rsidP="00A34ECF">
            <w:pPr>
              <w:suppressAutoHyphens/>
              <w:jc w:val="both"/>
            </w:pPr>
            <w:r w:rsidRPr="0037597D">
              <w:t>Код компетенции</w:t>
            </w:r>
          </w:p>
        </w:tc>
        <w:tc>
          <w:tcPr>
            <w:tcW w:w="2394" w:type="dxa"/>
          </w:tcPr>
          <w:p w:rsidR="00687BCF" w:rsidRPr="0037597D" w:rsidRDefault="00687BCF" w:rsidP="00A34ECF">
            <w:pPr>
              <w:suppressAutoHyphens/>
              <w:jc w:val="both"/>
            </w:pPr>
            <w:r w:rsidRPr="0037597D">
              <w:t>Предшествующие дисциплины</w:t>
            </w:r>
          </w:p>
        </w:tc>
        <w:tc>
          <w:tcPr>
            <w:tcW w:w="2836" w:type="dxa"/>
          </w:tcPr>
          <w:p w:rsidR="00687BCF" w:rsidRPr="0037597D" w:rsidRDefault="00687BCF" w:rsidP="00A34ECF">
            <w:pPr>
              <w:suppressAutoHyphens/>
              <w:jc w:val="both"/>
            </w:pPr>
            <w:r w:rsidRPr="0037597D">
              <w:t>Параллельно осваиваемые</w:t>
            </w:r>
          </w:p>
        </w:tc>
        <w:tc>
          <w:tcPr>
            <w:tcW w:w="2551" w:type="dxa"/>
          </w:tcPr>
          <w:p w:rsidR="00687BCF" w:rsidRPr="0037597D" w:rsidRDefault="00687BCF" w:rsidP="00A34ECF">
            <w:pPr>
              <w:suppressAutoHyphens/>
              <w:jc w:val="both"/>
            </w:pPr>
            <w:r w:rsidRPr="0037597D">
              <w:t>Последующие дисциплины</w:t>
            </w:r>
          </w:p>
        </w:tc>
      </w:tr>
      <w:tr w:rsidR="00687BCF" w:rsidRPr="0037597D" w:rsidTr="00700BC3">
        <w:tc>
          <w:tcPr>
            <w:tcW w:w="1966" w:type="dxa"/>
          </w:tcPr>
          <w:p w:rsidR="00687BCF" w:rsidRPr="0037597D" w:rsidRDefault="00687BCF" w:rsidP="00A34ECF">
            <w:pPr>
              <w:suppressAutoHyphens/>
              <w:jc w:val="both"/>
            </w:pPr>
            <w:r w:rsidRPr="0037597D">
              <w:t>УК-6</w:t>
            </w:r>
          </w:p>
        </w:tc>
        <w:tc>
          <w:tcPr>
            <w:tcW w:w="2394" w:type="dxa"/>
          </w:tcPr>
          <w:p w:rsidR="00687BCF" w:rsidRPr="0037597D" w:rsidRDefault="00687BCF" w:rsidP="00A34ECF">
            <w:pPr>
              <w:suppressAutoHyphens/>
              <w:jc w:val="both"/>
            </w:pPr>
          </w:p>
        </w:tc>
        <w:tc>
          <w:tcPr>
            <w:tcW w:w="2836" w:type="dxa"/>
          </w:tcPr>
          <w:p w:rsidR="00687BCF" w:rsidRPr="0037597D" w:rsidRDefault="00687BCF" w:rsidP="00A34ECF">
            <w:pPr>
              <w:suppressAutoHyphens/>
              <w:jc w:val="both"/>
            </w:pPr>
            <w:r w:rsidRPr="00621ECA">
              <w:rPr>
                <w:color w:val="000000"/>
              </w:rPr>
              <w:t>Тайм-менеджмент в деятельности педагога</w:t>
            </w:r>
          </w:p>
        </w:tc>
        <w:tc>
          <w:tcPr>
            <w:tcW w:w="2551" w:type="dxa"/>
          </w:tcPr>
          <w:p w:rsidR="00687BCF" w:rsidRDefault="00687BCF" w:rsidP="00A34ECF">
            <w:pPr>
              <w:suppressAutoHyphens/>
              <w:jc w:val="both"/>
              <w:rPr>
                <w:color w:val="000000"/>
              </w:rPr>
            </w:pPr>
            <w:r>
              <w:rPr>
                <w:color w:val="000000"/>
              </w:rPr>
              <w:t>Психология развития человека в образовании</w:t>
            </w:r>
          </w:p>
          <w:p w:rsidR="00687BCF" w:rsidRDefault="00687BCF" w:rsidP="00A34ECF">
            <w:pPr>
              <w:suppressAutoHyphens/>
              <w:jc w:val="both"/>
              <w:rPr>
                <w:color w:val="000000"/>
              </w:rPr>
            </w:pPr>
            <w:r>
              <w:rPr>
                <w:color w:val="000000"/>
              </w:rPr>
              <w:t>Решение педагогических задач</w:t>
            </w:r>
          </w:p>
          <w:p w:rsidR="00687BCF" w:rsidRPr="0037597D" w:rsidRDefault="00687BCF" w:rsidP="00486FED">
            <w:pPr>
              <w:suppressAutoHyphens/>
              <w:jc w:val="both"/>
            </w:pPr>
            <w:r w:rsidRPr="00621ECA">
              <w:rPr>
                <w:color w:val="000000"/>
              </w:rPr>
              <w:t xml:space="preserve">Основы самообразования </w:t>
            </w:r>
            <w:r>
              <w:rPr>
                <w:color w:val="000000"/>
              </w:rPr>
              <w:t>учителя</w:t>
            </w:r>
          </w:p>
        </w:tc>
      </w:tr>
      <w:tr w:rsidR="00687BCF" w:rsidRPr="0037597D" w:rsidTr="00700BC3">
        <w:tc>
          <w:tcPr>
            <w:tcW w:w="1966" w:type="dxa"/>
          </w:tcPr>
          <w:p w:rsidR="00687BCF" w:rsidRPr="0037597D" w:rsidRDefault="00687BCF" w:rsidP="00A34ECF">
            <w:pPr>
              <w:suppressAutoHyphens/>
              <w:jc w:val="both"/>
            </w:pPr>
            <w:r w:rsidRPr="0037597D">
              <w:t>ОПК-1</w:t>
            </w:r>
          </w:p>
        </w:tc>
        <w:tc>
          <w:tcPr>
            <w:tcW w:w="2394" w:type="dxa"/>
          </w:tcPr>
          <w:p w:rsidR="00687BCF" w:rsidRPr="0037597D" w:rsidRDefault="00687BCF" w:rsidP="00A34ECF">
            <w:pPr>
              <w:suppressAutoHyphens/>
              <w:jc w:val="both"/>
            </w:pPr>
          </w:p>
        </w:tc>
        <w:tc>
          <w:tcPr>
            <w:tcW w:w="2836" w:type="dxa"/>
          </w:tcPr>
          <w:p w:rsidR="00687BCF" w:rsidRDefault="00687BCF" w:rsidP="00B94280">
            <w:pPr>
              <w:suppressAutoHyphens/>
              <w:jc w:val="both"/>
              <w:rPr>
                <w:color w:val="000000"/>
              </w:rPr>
            </w:pPr>
            <w:r w:rsidRPr="00FB102D">
              <w:rPr>
                <w:color w:val="000000"/>
              </w:rPr>
              <w:t>Антикоррупционная политика в Российской Федерации</w:t>
            </w:r>
          </w:p>
          <w:p w:rsidR="00687BCF" w:rsidRDefault="00687BCF" w:rsidP="00FB102D">
            <w:pPr>
              <w:suppressAutoHyphens/>
              <w:jc w:val="both"/>
              <w:rPr>
                <w:color w:val="000000"/>
              </w:rPr>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Pr="0037597D" w:rsidRDefault="00687BCF" w:rsidP="00A34ECF">
            <w:pPr>
              <w:suppressAutoHyphens/>
              <w:jc w:val="both"/>
            </w:pPr>
          </w:p>
        </w:tc>
        <w:tc>
          <w:tcPr>
            <w:tcW w:w="2551" w:type="dxa"/>
          </w:tcPr>
          <w:p w:rsidR="00687BCF" w:rsidRDefault="00687BCF" w:rsidP="00FB102D">
            <w:pPr>
              <w:suppressAutoHyphens/>
              <w:jc w:val="both"/>
            </w:pPr>
            <w:r w:rsidRPr="00810D36">
              <w:t>Правоведение</w:t>
            </w:r>
          </w:p>
          <w:p w:rsidR="00687BCF" w:rsidRDefault="00687BCF" w:rsidP="00A34ECF">
            <w:pPr>
              <w:suppressAutoHyphens/>
              <w:jc w:val="both"/>
              <w:rPr>
                <w:color w:val="000000"/>
              </w:rPr>
            </w:pPr>
            <w:r w:rsidRPr="00FB102D">
              <w:t>Социальная педагогика</w:t>
            </w:r>
          </w:p>
          <w:p w:rsidR="00687BCF" w:rsidRDefault="00687BCF" w:rsidP="00A34ECF">
            <w:pPr>
              <w:suppressAutoHyphens/>
              <w:jc w:val="both"/>
              <w:rPr>
                <w:color w:val="000000"/>
              </w:rPr>
            </w:pPr>
            <w:r w:rsidRPr="00FB102D">
              <w:rPr>
                <w:color w:val="000000"/>
              </w:rPr>
              <w:t>Правовые основы образовательной деятельности Подготовка к работе вожатого в детском оздоровительном лагере</w:t>
            </w:r>
          </w:p>
          <w:p w:rsidR="00687BCF" w:rsidRPr="0037597D" w:rsidRDefault="00687BCF" w:rsidP="00486FED">
            <w:pPr>
              <w:suppressAutoHyphens/>
              <w:jc w:val="both"/>
            </w:pPr>
          </w:p>
        </w:tc>
      </w:tr>
    </w:tbl>
    <w:p w:rsidR="00687BCF" w:rsidRDefault="00687BCF" w:rsidP="00866BF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87BCF" w:rsidRPr="0037597D" w:rsidRDefault="00687BCF" w:rsidP="00FC3B95">
      <w:pPr>
        <w:ind w:firstLine="567"/>
        <w:jc w:val="both"/>
      </w:pPr>
      <w:r w:rsidRPr="0037597D">
        <w:t>Этапы формирования компетенций отражены в траектории формирования компетенций (Приложение к ОПОП).</w:t>
      </w:r>
    </w:p>
    <w:p w:rsidR="00687BCF" w:rsidRDefault="00687BCF" w:rsidP="00E8101E">
      <w:pPr>
        <w:suppressAutoHyphens/>
        <w:ind w:firstLine="709"/>
        <w:jc w:val="both"/>
        <w:rPr>
          <w:highlight w:val="yellow"/>
        </w:rPr>
      </w:pPr>
    </w:p>
    <w:p w:rsidR="00687BCF" w:rsidRDefault="00687BCF" w:rsidP="00E8101E">
      <w:pPr>
        <w:suppressAutoHyphens/>
        <w:ind w:firstLine="709"/>
        <w:jc w:val="both"/>
        <w:rPr>
          <w:highlight w:val="yellow"/>
        </w:rPr>
      </w:pPr>
    </w:p>
    <w:p w:rsidR="00687BCF" w:rsidRDefault="00687BCF" w:rsidP="00E8101E">
      <w:pPr>
        <w:suppressAutoHyphens/>
        <w:ind w:firstLine="709"/>
        <w:jc w:val="both"/>
        <w:rPr>
          <w:highlight w:val="yellow"/>
        </w:rPr>
      </w:pPr>
    </w:p>
    <w:p w:rsidR="00687BCF" w:rsidRPr="0037597D" w:rsidRDefault="00687BCF" w:rsidP="00E8101E">
      <w:pPr>
        <w:suppressAutoHyphens/>
        <w:ind w:firstLine="709"/>
        <w:jc w:val="both"/>
        <w:rPr>
          <w:highlight w:val="yellow"/>
        </w:rPr>
      </w:pPr>
    </w:p>
    <w:p w:rsidR="00687BCF" w:rsidRPr="0037597D" w:rsidRDefault="00687BCF" w:rsidP="00034A75">
      <w:pPr>
        <w:pStyle w:val="a3"/>
        <w:numPr>
          <w:ilvl w:val="0"/>
          <w:numId w:val="2"/>
        </w:numPr>
        <w:jc w:val="both"/>
        <w:rPr>
          <w:b/>
          <w:i/>
        </w:rPr>
      </w:pPr>
      <w:r w:rsidRPr="0037597D">
        <w:rPr>
          <w:b/>
          <w:i/>
        </w:rPr>
        <w:t>Объем дисциплины</w:t>
      </w:r>
    </w:p>
    <w:p w:rsidR="00687BCF" w:rsidRPr="0037597D" w:rsidRDefault="00687BCF"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687BCF" w:rsidRPr="0037597D" w:rsidTr="00C935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r w:rsidRPr="0037597D">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b/>
                <w:bCs/>
                <w:i/>
                <w:iCs/>
              </w:rPr>
            </w:pPr>
            <w:r w:rsidRPr="0037597D">
              <w:rPr>
                <w:b/>
                <w:bCs/>
                <w:i/>
                <w:iCs/>
              </w:rPr>
              <w:t>Формы обучения</w:t>
            </w:r>
          </w:p>
        </w:tc>
      </w:tr>
      <w:tr w:rsidR="00687BCF" w:rsidRPr="0037597D" w:rsidTr="006C264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r w:rsidRPr="0037597D">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r w:rsidRPr="0037597D">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b/>
                <w:bCs/>
                <w:i/>
                <w:iCs/>
              </w:rPr>
            </w:pPr>
            <w:r>
              <w:rPr>
                <w:b/>
                <w:bCs/>
                <w:i/>
                <w:iCs/>
              </w:rPr>
              <w:t>Очно-заочное</w:t>
            </w:r>
          </w:p>
        </w:tc>
      </w:tr>
      <w:tr w:rsidR="00687BCF" w:rsidRPr="0037597D" w:rsidTr="006C264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both"/>
            </w:pPr>
            <w:r w:rsidRPr="0037597D">
              <w:rPr>
                <w:b/>
                <w:bCs/>
              </w:rPr>
              <w:t>Общая трудоемкость</w:t>
            </w:r>
            <w:r w:rsidRPr="0037597D">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r w:rsidRPr="0037597D">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r>
              <w:rPr>
                <w:lang w:val="en-US"/>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6C2641" w:rsidRDefault="00687BCF" w:rsidP="00637074">
            <w:pPr>
              <w:jc w:val="center"/>
              <w:rPr>
                <w:lang w:val="en-US"/>
              </w:rPr>
            </w:pPr>
            <w:r>
              <w:t>2</w:t>
            </w:r>
            <w:r>
              <w:rPr>
                <w:lang w:val="en-US"/>
              </w:rPr>
              <w:t>/72</w:t>
            </w:r>
          </w:p>
        </w:tc>
      </w:tr>
      <w:tr w:rsidR="00687BCF" w:rsidRPr="0037597D" w:rsidTr="006C264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both"/>
              <w:rPr>
                <w:b/>
                <w:bCs/>
              </w:rPr>
            </w:pPr>
            <w:r w:rsidRPr="0037597D">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color w:val="000000"/>
              </w:rPr>
            </w:pPr>
            <w:r w:rsidRPr="0037597D">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6C2641" w:rsidRDefault="00687BCF" w:rsidP="00637074">
            <w:pPr>
              <w:jc w:val="center"/>
              <w:rPr>
                <w:color w:val="000000"/>
                <w:lang w:val="en-US"/>
              </w:rPr>
            </w:pPr>
            <w:r>
              <w:rPr>
                <w:color w:val="000000"/>
                <w:lang w:val="en-US"/>
              </w:rPr>
              <w:t>1</w:t>
            </w:r>
          </w:p>
        </w:tc>
      </w:tr>
      <w:tr w:rsidR="00687BCF" w:rsidRPr="0037597D" w:rsidTr="006C264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both"/>
            </w:pPr>
            <w:r w:rsidRPr="0037597D">
              <w:rPr>
                <w:b/>
                <w:bCs/>
              </w:rPr>
              <w:t>Контактная работа с преподавателем</w:t>
            </w:r>
            <w:r w:rsidRPr="0037597D">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pPr>
          </w:p>
        </w:tc>
      </w:tr>
      <w:tr w:rsidR="00687BCF" w:rsidRPr="0037597D" w:rsidTr="006C264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7BCF" w:rsidRPr="0037597D" w:rsidRDefault="00687BC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both"/>
              <w:rPr>
                <w:lang w:val="en-US"/>
              </w:rPr>
            </w:pPr>
            <w:r w:rsidRPr="0037597D">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r w:rsidRPr="0037597D">
              <w:t>1</w:t>
            </w: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751A13" w:rsidRDefault="00687BCF" w:rsidP="00637074">
            <w:pPr>
              <w:jc w:val="center"/>
              <w:rPr>
                <w:lang w:val="en-US"/>
              </w:rPr>
            </w:pPr>
            <w:r>
              <w:rPr>
                <w:lang w:val="en-US"/>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Default="00687BCF" w:rsidP="00637074">
            <w:pPr>
              <w:jc w:val="center"/>
              <w:rPr>
                <w:lang w:val="en-US"/>
              </w:rPr>
            </w:pPr>
            <w:r>
              <w:rPr>
                <w:lang w:val="en-US"/>
              </w:rPr>
              <w:t>8</w:t>
            </w:r>
          </w:p>
        </w:tc>
      </w:tr>
      <w:tr w:rsidR="00687BCF" w:rsidRPr="0037597D" w:rsidTr="006C2641">
        <w:trPr>
          <w:trHeight w:val="1"/>
        </w:trPr>
        <w:tc>
          <w:tcPr>
            <w:tcW w:w="250" w:type="dxa"/>
            <w:vMerge/>
            <w:tcBorders>
              <w:left w:val="single" w:sz="2" w:space="0" w:color="000000"/>
              <w:right w:val="single" w:sz="2" w:space="0" w:color="000000"/>
            </w:tcBorders>
            <w:shd w:val="clear" w:color="000000" w:fill="FFFFFF"/>
          </w:tcPr>
          <w:p w:rsidR="00687BCF" w:rsidRPr="0037597D" w:rsidRDefault="00687BC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both"/>
            </w:pPr>
            <w:r w:rsidRPr="0037597D">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r>
              <w:rPr>
                <w:lang w:val="en-US"/>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Default="00687BCF" w:rsidP="00637074">
            <w:pPr>
              <w:jc w:val="center"/>
              <w:rPr>
                <w:lang w:val="en-US"/>
              </w:rPr>
            </w:pPr>
          </w:p>
        </w:tc>
      </w:tr>
      <w:tr w:rsidR="00687BCF" w:rsidRPr="0037597D" w:rsidTr="006C2641">
        <w:trPr>
          <w:trHeight w:val="1"/>
        </w:trPr>
        <w:tc>
          <w:tcPr>
            <w:tcW w:w="250" w:type="dxa"/>
            <w:vMerge/>
            <w:tcBorders>
              <w:left w:val="single" w:sz="2" w:space="0" w:color="000000"/>
              <w:right w:val="single" w:sz="2" w:space="0" w:color="000000"/>
            </w:tcBorders>
            <w:shd w:val="clear" w:color="000000" w:fill="FFFFFF"/>
          </w:tcPr>
          <w:p w:rsidR="00687BCF" w:rsidRPr="0037597D" w:rsidRDefault="00687BC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both"/>
              <w:rPr>
                <w:lang w:val="en-US"/>
              </w:rPr>
            </w:pPr>
            <w:r w:rsidRPr="0037597D">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p>
        </w:tc>
      </w:tr>
      <w:tr w:rsidR="00687BCF" w:rsidRPr="0037597D" w:rsidTr="006C2641">
        <w:trPr>
          <w:trHeight w:val="1"/>
        </w:trPr>
        <w:tc>
          <w:tcPr>
            <w:tcW w:w="250" w:type="dxa"/>
            <w:vMerge/>
            <w:tcBorders>
              <w:left w:val="single" w:sz="2" w:space="0" w:color="000000"/>
              <w:right w:val="single" w:sz="2" w:space="0" w:color="000000"/>
            </w:tcBorders>
            <w:shd w:val="clear" w:color="000000" w:fill="FFFFFF"/>
          </w:tcPr>
          <w:p w:rsidR="00687BCF" w:rsidRPr="0037597D" w:rsidRDefault="00687BC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034A75">
            <w:pPr>
              <w:jc w:val="both"/>
            </w:pPr>
            <w:r w:rsidRPr="0037597D">
              <w:t xml:space="preserve">Промежуточная аттестация: зачет </w:t>
            </w:r>
            <w:r w:rsidRPr="0037597D">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B45F0E" w:rsidRDefault="00687BCF" w:rsidP="00944E0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B45F0E" w:rsidRDefault="00687BCF"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6C2641" w:rsidRDefault="00687BCF" w:rsidP="00637074">
            <w:pPr>
              <w:jc w:val="center"/>
              <w:rPr>
                <w:lang w:val="en-US"/>
              </w:rPr>
            </w:pPr>
            <w:r>
              <w:rPr>
                <w:lang w:val="en-US"/>
              </w:rPr>
              <w:t>2</w:t>
            </w:r>
          </w:p>
        </w:tc>
      </w:tr>
      <w:tr w:rsidR="00687BCF" w:rsidRPr="0037597D" w:rsidTr="006C264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both"/>
              <w:rPr>
                <w:lang w:val="en-US"/>
              </w:rPr>
            </w:pPr>
            <w:r w:rsidRPr="0037597D">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pPr>
            <w:r w:rsidRPr="0037597D">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Pr="00751A13" w:rsidRDefault="00687BCF" w:rsidP="00637074">
            <w:pPr>
              <w:jc w:val="center"/>
              <w:rPr>
                <w:lang w:val="en-US"/>
              </w:rPr>
            </w:pPr>
            <w:r>
              <w:rPr>
                <w:lang w:val="en-US"/>
              </w:rPr>
              <w:t>60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87BCF" w:rsidRDefault="00687BCF" w:rsidP="00637074">
            <w:pPr>
              <w:jc w:val="center"/>
              <w:rPr>
                <w:lang w:val="en-US"/>
              </w:rPr>
            </w:pPr>
            <w:r>
              <w:rPr>
                <w:lang w:val="en-US"/>
              </w:rPr>
              <w:t>62</w:t>
            </w:r>
          </w:p>
        </w:tc>
      </w:tr>
    </w:tbl>
    <w:p w:rsidR="00687BCF" w:rsidRPr="0037597D" w:rsidRDefault="00687BCF" w:rsidP="001E43EC">
      <w:pPr>
        <w:ind w:left="360"/>
        <w:jc w:val="both"/>
      </w:pPr>
    </w:p>
    <w:p w:rsidR="00687BCF" w:rsidRPr="0037597D" w:rsidRDefault="00687BCF" w:rsidP="00292248">
      <w:pPr>
        <w:autoSpaceDE w:val="0"/>
        <w:autoSpaceDN w:val="0"/>
        <w:adjustRightInd w:val="0"/>
        <w:jc w:val="both"/>
        <w:rPr>
          <w:b/>
          <w:bCs/>
          <w:i/>
          <w:iCs/>
        </w:rPr>
      </w:pPr>
    </w:p>
    <w:p w:rsidR="00687BCF" w:rsidRPr="0037597D" w:rsidRDefault="00687BCF" w:rsidP="001C5440">
      <w:pPr>
        <w:pStyle w:val="a3"/>
        <w:numPr>
          <w:ilvl w:val="0"/>
          <w:numId w:val="2"/>
        </w:numPr>
        <w:jc w:val="both"/>
        <w:rPr>
          <w:b/>
          <w:i/>
        </w:rPr>
      </w:pPr>
      <w:r w:rsidRPr="0037597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7BCF" w:rsidRPr="0037597D" w:rsidRDefault="00687BCF" w:rsidP="0099483A">
      <w:pPr>
        <w:pStyle w:val="a3"/>
        <w:ind w:left="502"/>
        <w:jc w:val="both"/>
        <w:rPr>
          <w:b/>
          <w:i/>
        </w:rPr>
      </w:pPr>
    </w:p>
    <w:p w:rsidR="00687BCF" w:rsidRPr="0037597D" w:rsidRDefault="00687BCF" w:rsidP="00034A75">
      <w:pPr>
        <w:pStyle w:val="a3"/>
        <w:ind w:left="862"/>
        <w:rPr>
          <w:b/>
        </w:rPr>
      </w:pPr>
      <w:r w:rsidRPr="0037597D">
        <w:rPr>
          <w:b/>
        </w:rPr>
        <w:t>4.1Распределение часов по разделам/темам и видам работы</w:t>
      </w:r>
    </w:p>
    <w:p w:rsidR="00687BCF" w:rsidRPr="0037597D" w:rsidRDefault="00687BCF" w:rsidP="00034A75">
      <w:pPr>
        <w:pStyle w:val="a3"/>
        <w:ind w:left="1724"/>
        <w:jc w:val="both"/>
        <w:rPr>
          <w:b/>
        </w:rPr>
      </w:pPr>
      <w:r w:rsidRPr="0037597D">
        <w:rPr>
          <w:b/>
        </w:rPr>
        <w:t>4.1.1Очная форма обучения</w:t>
      </w:r>
    </w:p>
    <w:p w:rsidR="00687BCF" w:rsidRPr="0037597D" w:rsidRDefault="00687BC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7"/>
        <w:gridCol w:w="908"/>
        <w:gridCol w:w="759"/>
        <w:gridCol w:w="895"/>
        <w:gridCol w:w="2142"/>
      </w:tblGrid>
      <w:tr w:rsidR="00687BCF" w:rsidRPr="0037597D" w:rsidTr="007A76DF">
        <w:tc>
          <w:tcPr>
            <w:tcW w:w="685"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 п/п</w:t>
            </w:r>
          </w:p>
        </w:tc>
        <w:tc>
          <w:tcPr>
            <w:tcW w:w="2664"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Раздел/тема</w:t>
            </w:r>
          </w:p>
        </w:tc>
        <w:tc>
          <w:tcPr>
            <w:tcW w:w="6556" w:type="dxa"/>
            <w:gridSpan w:val="4"/>
          </w:tcPr>
          <w:p w:rsidR="00687BCF" w:rsidRPr="0037597D" w:rsidRDefault="00687BCF" w:rsidP="00935672">
            <w:pPr>
              <w:jc w:val="center"/>
              <w:rPr>
                <w:b/>
              </w:rPr>
            </w:pPr>
            <w:r w:rsidRPr="0037597D">
              <w:rPr>
                <w:b/>
              </w:rPr>
              <w:t>Виды учебной работы (в часах)</w:t>
            </w:r>
          </w:p>
        </w:tc>
      </w:tr>
      <w:tr w:rsidR="00687BCF" w:rsidRPr="0037597D" w:rsidTr="007A76DF">
        <w:tc>
          <w:tcPr>
            <w:tcW w:w="684" w:type="dxa"/>
            <w:vMerge/>
          </w:tcPr>
          <w:p w:rsidR="00687BCF" w:rsidRPr="0037597D" w:rsidRDefault="00687BCF" w:rsidP="00935672">
            <w:pPr>
              <w:jc w:val="center"/>
              <w:rPr>
                <w:b/>
              </w:rPr>
            </w:pPr>
          </w:p>
        </w:tc>
        <w:tc>
          <w:tcPr>
            <w:tcW w:w="2662" w:type="dxa"/>
            <w:vMerge/>
          </w:tcPr>
          <w:p w:rsidR="00687BCF" w:rsidRPr="0037597D" w:rsidRDefault="00687BCF" w:rsidP="00935672">
            <w:pPr>
              <w:jc w:val="center"/>
              <w:rPr>
                <w:b/>
              </w:rPr>
            </w:pPr>
          </w:p>
        </w:tc>
        <w:tc>
          <w:tcPr>
            <w:tcW w:w="4417" w:type="dxa"/>
            <w:gridSpan w:val="3"/>
          </w:tcPr>
          <w:p w:rsidR="00687BCF" w:rsidRPr="0037597D" w:rsidRDefault="00687BCF" w:rsidP="00935672">
            <w:pPr>
              <w:jc w:val="center"/>
              <w:rPr>
                <w:b/>
              </w:rPr>
            </w:pPr>
            <w:r w:rsidRPr="0037597D">
              <w:rPr>
                <w:b/>
              </w:rPr>
              <w:t>Аудиторная работа</w:t>
            </w:r>
          </w:p>
        </w:tc>
        <w:tc>
          <w:tcPr>
            <w:tcW w:w="2142" w:type="dxa"/>
            <w:vMerge w:val="restart"/>
          </w:tcPr>
          <w:p w:rsidR="00687BCF" w:rsidRPr="0037597D" w:rsidRDefault="00687BCF" w:rsidP="00935672">
            <w:pPr>
              <w:jc w:val="center"/>
              <w:rPr>
                <w:b/>
              </w:rPr>
            </w:pPr>
            <w:r w:rsidRPr="0037597D">
              <w:rPr>
                <w:b/>
              </w:rPr>
              <w:t>Самостоятельная работа</w:t>
            </w:r>
          </w:p>
        </w:tc>
      </w:tr>
      <w:tr w:rsidR="00687BCF" w:rsidRPr="0037597D" w:rsidTr="0037597D">
        <w:tc>
          <w:tcPr>
            <w:tcW w:w="656" w:type="dxa"/>
            <w:vMerge/>
          </w:tcPr>
          <w:p w:rsidR="00687BCF" w:rsidRPr="0037597D" w:rsidRDefault="00687BCF" w:rsidP="00935672">
            <w:pPr>
              <w:jc w:val="both"/>
            </w:pPr>
          </w:p>
        </w:tc>
        <w:tc>
          <w:tcPr>
            <w:tcW w:w="2669" w:type="dxa"/>
            <w:vMerge/>
          </w:tcPr>
          <w:p w:rsidR="00687BCF" w:rsidRPr="0037597D" w:rsidRDefault="00687BCF" w:rsidP="00935672">
            <w:pPr>
              <w:jc w:val="both"/>
            </w:pPr>
          </w:p>
        </w:tc>
        <w:tc>
          <w:tcPr>
            <w:tcW w:w="1745" w:type="dxa"/>
          </w:tcPr>
          <w:p w:rsidR="00687BCF" w:rsidRPr="0037597D" w:rsidRDefault="00687BCF" w:rsidP="00935672">
            <w:pPr>
              <w:jc w:val="center"/>
              <w:rPr>
                <w:b/>
              </w:rPr>
            </w:pPr>
            <w:r w:rsidRPr="0037597D">
              <w:rPr>
                <w:b/>
              </w:rPr>
              <w:t>ЛЗ</w:t>
            </w:r>
          </w:p>
        </w:tc>
        <w:tc>
          <w:tcPr>
            <w:tcW w:w="1417" w:type="dxa"/>
          </w:tcPr>
          <w:p w:rsidR="00687BCF" w:rsidRPr="0037597D" w:rsidRDefault="00687BCF" w:rsidP="00935672">
            <w:pPr>
              <w:jc w:val="center"/>
              <w:rPr>
                <w:b/>
              </w:rPr>
            </w:pPr>
            <w:r w:rsidRPr="0037597D">
              <w:rPr>
                <w:b/>
              </w:rPr>
              <w:t>ПЗ</w:t>
            </w:r>
          </w:p>
        </w:tc>
        <w:tc>
          <w:tcPr>
            <w:tcW w:w="1276" w:type="dxa"/>
          </w:tcPr>
          <w:p w:rsidR="00687BCF" w:rsidRPr="0037597D" w:rsidRDefault="00687BCF" w:rsidP="00B97BE2">
            <w:pPr>
              <w:rPr>
                <w:b/>
              </w:rPr>
            </w:pPr>
            <w:r w:rsidRPr="0037597D">
              <w:rPr>
                <w:b/>
              </w:rPr>
              <w:t>ЛабЗ</w:t>
            </w:r>
          </w:p>
        </w:tc>
        <w:tc>
          <w:tcPr>
            <w:tcW w:w="2142" w:type="dxa"/>
            <w:vMerge/>
          </w:tcPr>
          <w:p w:rsidR="00687BCF" w:rsidRPr="0037597D" w:rsidRDefault="00687BCF" w:rsidP="00935672">
            <w:pPr>
              <w:jc w:val="both"/>
            </w:pPr>
          </w:p>
        </w:tc>
      </w:tr>
      <w:tr w:rsidR="00687BCF" w:rsidRPr="0037597D" w:rsidTr="0037597D">
        <w:tc>
          <w:tcPr>
            <w:tcW w:w="656" w:type="dxa"/>
          </w:tcPr>
          <w:p w:rsidR="00687BCF" w:rsidRPr="001B58EF" w:rsidRDefault="00687BCF" w:rsidP="007A76DF">
            <w:pPr>
              <w:pStyle w:val="a3"/>
              <w:numPr>
                <w:ilvl w:val="0"/>
                <w:numId w:val="8"/>
              </w:numPr>
              <w:ind w:left="0"/>
              <w:jc w:val="both"/>
            </w:pPr>
            <w:r w:rsidRPr="001B58EF">
              <w:t>1</w:t>
            </w:r>
          </w:p>
        </w:tc>
        <w:tc>
          <w:tcPr>
            <w:tcW w:w="2669" w:type="dxa"/>
          </w:tcPr>
          <w:p w:rsidR="00687BCF" w:rsidRPr="0037597D" w:rsidRDefault="00687BCF" w:rsidP="007A76DF">
            <w:pPr>
              <w:pStyle w:val="1"/>
              <w:spacing w:after="0" w:line="240" w:lineRule="auto"/>
              <w:ind w:left="0"/>
              <w:jc w:val="both"/>
              <w:rPr>
                <w:rFonts w:ascii="Times New Roman" w:hAnsi="Times New Roman"/>
                <w:color w:val="000000"/>
                <w:spacing w:val="2"/>
                <w:sz w:val="24"/>
                <w:szCs w:val="24"/>
              </w:rPr>
            </w:pPr>
            <w:r w:rsidRPr="007A76DF">
              <w:rPr>
                <w:rStyle w:val="fontstyle01"/>
                <w:i w:val="0"/>
                <w:iCs/>
                <w:szCs w:val="24"/>
              </w:rPr>
              <w:t>Общая характеристикапедагогическойпрофессии</w:t>
            </w:r>
          </w:p>
        </w:tc>
        <w:tc>
          <w:tcPr>
            <w:tcW w:w="1745" w:type="dxa"/>
          </w:tcPr>
          <w:p w:rsidR="00687BCF" w:rsidRPr="0037597D" w:rsidRDefault="00687BCF" w:rsidP="007A76DF">
            <w:pPr>
              <w:jc w:val="center"/>
            </w:pPr>
            <w:r>
              <w:t xml:space="preserve">4 </w:t>
            </w:r>
          </w:p>
        </w:tc>
        <w:tc>
          <w:tcPr>
            <w:tcW w:w="1417" w:type="dxa"/>
          </w:tcPr>
          <w:p w:rsidR="00687BCF" w:rsidRPr="0037597D" w:rsidRDefault="00687BCF" w:rsidP="007A76DF">
            <w:pPr>
              <w:jc w:val="center"/>
            </w:pPr>
          </w:p>
        </w:tc>
        <w:tc>
          <w:tcPr>
            <w:tcW w:w="1276" w:type="dxa"/>
          </w:tcPr>
          <w:p w:rsidR="00687BCF" w:rsidRPr="0037597D" w:rsidRDefault="00687BCF" w:rsidP="007A76DF">
            <w:pPr>
              <w:jc w:val="center"/>
            </w:pPr>
          </w:p>
        </w:tc>
        <w:tc>
          <w:tcPr>
            <w:tcW w:w="2142" w:type="dxa"/>
          </w:tcPr>
          <w:p w:rsidR="00687BCF" w:rsidRPr="0037597D"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2</w:t>
            </w:r>
          </w:p>
        </w:tc>
        <w:tc>
          <w:tcPr>
            <w:tcW w:w="2664" w:type="dxa"/>
          </w:tcPr>
          <w:p w:rsidR="00687BCF" w:rsidRPr="007A76DF" w:rsidRDefault="00687BCF" w:rsidP="007A76DF">
            <w:pPr>
              <w:jc w:val="both"/>
              <w:rPr>
                <w:i/>
              </w:rPr>
            </w:pPr>
            <w:r w:rsidRPr="007A76DF">
              <w:rPr>
                <w:rStyle w:val="fontstyle01"/>
                <w:i w:val="0"/>
                <w:iCs/>
              </w:rPr>
              <w:t>Специфика подготовки бакалавров педагогического образования в соответствии с требованиями ФГОС</w:t>
            </w:r>
          </w:p>
        </w:tc>
        <w:tc>
          <w:tcPr>
            <w:tcW w:w="1734" w:type="dxa"/>
          </w:tcPr>
          <w:p w:rsidR="00687BCF" w:rsidRPr="0037597D" w:rsidRDefault="00687BCF" w:rsidP="001D27B8">
            <w:pPr>
              <w:jc w:val="center"/>
            </w:pPr>
            <w:r>
              <w:t xml:space="preserve">4 </w:t>
            </w:r>
          </w:p>
        </w:tc>
        <w:tc>
          <w:tcPr>
            <w:tcW w:w="1409" w:type="dxa"/>
          </w:tcPr>
          <w:p w:rsidR="00687BCF" w:rsidRPr="0037597D" w:rsidRDefault="00687BCF" w:rsidP="007A76DF">
            <w:pPr>
              <w:jc w:val="center"/>
            </w:pPr>
          </w:p>
        </w:tc>
        <w:tc>
          <w:tcPr>
            <w:tcW w:w="1271" w:type="dxa"/>
          </w:tcPr>
          <w:p w:rsidR="00687BCF" w:rsidRPr="0037597D" w:rsidRDefault="00687BCF" w:rsidP="007A76DF">
            <w:pPr>
              <w:jc w:val="center"/>
            </w:pPr>
          </w:p>
        </w:tc>
        <w:tc>
          <w:tcPr>
            <w:tcW w:w="2142" w:type="dxa"/>
          </w:tcPr>
          <w:p w:rsidR="00687BCF" w:rsidRPr="0037597D"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3</w:t>
            </w:r>
          </w:p>
        </w:tc>
        <w:tc>
          <w:tcPr>
            <w:tcW w:w="2664" w:type="dxa"/>
          </w:tcPr>
          <w:p w:rsidR="00687BCF" w:rsidRPr="007A76DF" w:rsidRDefault="00687BCF" w:rsidP="007A76DF">
            <w:pPr>
              <w:jc w:val="both"/>
            </w:pPr>
            <w:r w:rsidRPr="007A76DF">
              <w:rPr>
                <w:rStyle w:val="fontstyle01"/>
                <w:i w:val="0"/>
                <w:iCs/>
              </w:rPr>
              <w:t>Основные направления профессиональной деятельности бакалавров педагогического образования</w:t>
            </w:r>
          </w:p>
        </w:tc>
        <w:tc>
          <w:tcPr>
            <w:tcW w:w="1734" w:type="dxa"/>
          </w:tcPr>
          <w:p w:rsidR="00687BCF" w:rsidRPr="007A76DF" w:rsidRDefault="00687BCF" w:rsidP="007A76DF">
            <w:pPr>
              <w:jc w:val="center"/>
            </w:pPr>
            <w:r>
              <w:t>4 (2</w:t>
            </w:r>
            <w:r w:rsidRPr="0037597D">
              <w:rPr>
                <w:lang w:val="en-US"/>
              </w:rPr>
              <w:t>*</w:t>
            </w:r>
            <w:r>
              <w:t>)</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4</w:t>
            </w:r>
          </w:p>
        </w:tc>
        <w:tc>
          <w:tcPr>
            <w:tcW w:w="2664" w:type="dxa"/>
          </w:tcPr>
          <w:p w:rsidR="00687BCF" w:rsidRPr="007A76DF" w:rsidRDefault="00687BCF" w:rsidP="007A76DF">
            <w:pPr>
              <w:jc w:val="both"/>
            </w:pPr>
            <w:r w:rsidRPr="007A76DF">
              <w:rPr>
                <w:color w:val="000000"/>
              </w:rPr>
              <w:t>Общая и профессиональная культура педагога</w:t>
            </w:r>
          </w:p>
        </w:tc>
        <w:tc>
          <w:tcPr>
            <w:tcW w:w="1734" w:type="dxa"/>
          </w:tcPr>
          <w:p w:rsidR="00687BCF" w:rsidRPr="007A76DF" w:rsidRDefault="00687BCF" w:rsidP="001D27B8">
            <w:pPr>
              <w:jc w:val="center"/>
            </w:pPr>
            <w:r>
              <w:t xml:space="preserve">2 </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5</w:t>
            </w:r>
          </w:p>
        </w:tc>
        <w:tc>
          <w:tcPr>
            <w:tcW w:w="2664" w:type="dxa"/>
          </w:tcPr>
          <w:p w:rsidR="00687BCF" w:rsidRPr="007A76DF" w:rsidRDefault="00687BCF" w:rsidP="007A76DF">
            <w:pPr>
              <w:jc w:val="both"/>
            </w:pPr>
            <w:r w:rsidRPr="007A76DF">
              <w:rPr>
                <w:color w:val="000000"/>
              </w:rPr>
              <w:t>Профессионально-личностное становление и развитие педагога</w:t>
            </w:r>
          </w:p>
        </w:tc>
        <w:tc>
          <w:tcPr>
            <w:tcW w:w="1734" w:type="dxa"/>
          </w:tcPr>
          <w:p w:rsidR="00687BCF" w:rsidRPr="007A76DF" w:rsidRDefault="00687BCF" w:rsidP="007A76DF">
            <w:pPr>
              <w:jc w:val="center"/>
            </w:pPr>
            <w:r>
              <w:t>2 (2</w:t>
            </w:r>
            <w:r w:rsidRPr="0037597D">
              <w:rPr>
                <w:lang w:val="en-US"/>
              </w:rPr>
              <w:t>*</w:t>
            </w:r>
            <w:r>
              <w:t>)</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14</w:t>
            </w:r>
          </w:p>
        </w:tc>
      </w:tr>
      <w:tr w:rsidR="00687BCF" w:rsidRPr="0037597D" w:rsidTr="007A76DF">
        <w:tc>
          <w:tcPr>
            <w:tcW w:w="685" w:type="dxa"/>
          </w:tcPr>
          <w:p w:rsidR="00687BCF" w:rsidRPr="001B58EF" w:rsidRDefault="00687BCF" w:rsidP="007A76DF">
            <w:pPr>
              <w:pStyle w:val="a3"/>
              <w:ind w:left="0"/>
              <w:jc w:val="both"/>
            </w:pPr>
          </w:p>
        </w:tc>
        <w:tc>
          <w:tcPr>
            <w:tcW w:w="2664" w:type="dxa"/>
          </w:tcPr>
          <w:p w:rsidR="00687BCF" w:rsidRPr="007A76DF" w:rsidRDefault="00687BCF" w:rsidP="007A76DF">
            <w:pPr>
              <w:jc w:val="both"/>
            </w:pPr>
            <w:r w:rsidRPr="007A76DF">
              <w:t>Промежуточная аттестация</w:t>
            </w:r>
          </w:p>
        </w:tc>
        <w:tc>
          <w:tcPr>
            <w:tcW w:w="1734" w:type="dxa"/>
          </w:tcPr>
          <w:p w:rsidR="00687BCF" w:rsidRPr="007A76DF" w:rsidRDefault="00687BCF" w:rsidP="007A76DF">
            <w:pPr>
              <w:jc w:val="center"/>
            </w:pP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p>
        </w:tc>
      </w:tr>
      <w:tr w:rsidR="00687BCF" w:rsidRPr="0037597D" w:rsidTr="007A76DF">
        <w:tc>
          <w:tcPr>
            <w:tcW w:w="685" w:type="dxa"/>
          </w:tcPr>
          <w:p w:rsidR="00687BCF" w:rsidRPr="001B58EF" w:rsidRDefault="00687BCF" w:rsidP="007A76DF">
            <w:pPr>
              <w:pStyle w:val="a3"/>
              <w:ind w:left="0"/>
              <w:jc w:val="both"/>
            </w:pPr>
          </w:p>
        </w:tc>
        <w:tc>
          <w:tcPr>
            <w:tcW w:w="2664" w:type="dxa"/>
          </w:tcPr>
          <w:p w:rsidR="00687BCF" w:rsidRPr="004D5CD3" w:rsidRDefault="00687BCF" w:rsidP="007A76DF">
            <w:pPr>
              <w:jc w:val="both"/>
              <w:rPr>
                <w:b/>
              </w:rPr>
            </w:pPr>
            <w:r w:rsidRPr="004D5CD3">
              <w:rPr>
                <w:b/>
              </w:rPr>
              <w:t xml:space="preserve">Итого </w:t>
            </w:r>
          </w:p>
        </w:tc>
        <w:tc>
          <w:tcPr>
            <w:tcW w:w="1734" w:type="dxa"/>
          </w:tcPr>
          <w:p w:rsidR="00687BCF" w:rsidRPr="004D5CD3" w:rsidRDefault="00687BCF" w:rsidP="007A76DF">
            <w:pPr>
              <w:jc w:val="center"/>
              <w:rPr>
                <w:b/>
              </w:rPr>
            </w:pPr>
            <w:r w:rsidRPr="004D5CD3">
              <w:rPr>
                <w:b/>
              </w:rPr>
              <w:t>1</w:t>
            </w:r>
            <w:r>
              <w:rPr>
                <w:b/>
              </w:rPr>
              <w:t>6</w:t>
            </w:r>
          </w:p>
        </w:tc>
        <w:tc>
          <w:tcPr>
            <w:tcW w:w="1409" w:type="dxa"/>
          </w:tcPr>
          <w:p w:rsidR="00687BCF" w:rsidRPr="004D5CD3" w:rsidRDefault="00687BCF" w:rsidP="007A76DF">
            <w:pPr>
              <w:jc w:val="center"/>
              <w:rPr>
                <w:b/>
              </w:rPr>
            </w:pPr>
          </w:p>
        </w:tc>
        <w:tc>
          <w:tcPr>
            <w:tcW w:w="1271" w:type="dxa"/>
          </w:tcPr>
          <w:p w:rsidR="00687BCF" w:rsidRPr="004D5CD3" w:rsidRDefault="00687BCF" w:rsidP="007A76DF">
            <w:pPr>
              <w:jc w:val="center"/>
              <w:rPr>
                <w:b/>
              </w:rPr>
            </w:pPr>
          </w:p>
        </w:tc>
        <w:tc>
          <w:tcPr>
            <w:tcW w:w="2142" w:type="dxa"/>
          </w:tcPr>
          <w:p w:rsidR="00687BCF" w:rsidRPr="004D5CD3" w:rsidRDefault="00687BCF" w:rsidP="007A76DF">
            <w:pPr>
              <w:jc w:val="center"/>
              <w:rPr>
                <w:b/>
              </w:rPr>
            </w:pPr>
            <w:r w:rsidRPr="004D5CD3">
              <w:rPr>
                <w:b/>
              </w:rPr>
              <w:t>54</w:t>
            </w:r>
          </w:p>
        </w:tc>
      </w:tr>
    </w:tbl>
    <w:p w:rsidR="00687BCF" w:rsidRPr="0037597D" w:rsidRDefault="00687BCF" w:rsidP="00D00133">
      <w:pPr>
        <w:autoSpaceDE w:val="0"/>
        <w:autoSpaceDN w:val="0"/>
        <w:adjustRightInd w:val="0"/>
        <w:ind w:left="360"/>
        <w:jc w:val="both"/>
      </w:pPr>
      <w:r w:rsidRPr="0037597D">
        <w:rPr>
          <w:lang w:val="en-US"/>
        </w:rPr>
        <w:t xml:space="preserve">*- </w:t>
      </w:r>
      <w:r w:rsidRPr="0037597D">
        <w:t>в интерактивной форме</w:t>
      </w:r>
    </w:p>
    <w:p w:rsidR="00687BCF" w:rsidRPr="0037597D" w:rsidRDefault="00687BCF" w:rsidP="00D00133">
      <w:pPr>
        <w:autoSpaceDE w:val="0"/>
        <w:autoSpaceDN w:val="0"/>
        <w:adjustRightInd w:val="0"/>
        <w:ind w:left="360"/>
        <w:jc w:val="both"/>
      </w:pPr>
    </w:p>
    <w:p w:rsidR="00687BCF" w:rsidRPr="0037597D" w:rsidRDefault="00687BCF" w:rsidP="00F0399E">
      <w:pPr>
        <w:pStyle w:val="a3"/>
        <w:numPr>
          <w:ilvl w:val="2"/>
          <w:numId w:val="6"/>
        </w:numPr>
        <w:jc w:val="both"/>
        <w:rPr>
          <w:b/>
        </w:rPr>
      </w:pPr>
      <w:r w:rsidRPr="0037597D">
        <w:rPr>
          <w:b/>
        </w:rPr>
        <w:t>Заочная форма обучения</w:t>
      </w:r>
    </w:p>
    <w:p w:rsidR="00687BCF" w:rsidRPr="0037597D" w:rsidRDefault="00687BCF"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7"/>
        <w:gridCol w:w="865"/>
        <w:gridCol w:w="789"/>
        <w:gridCol w:w="871"/>
        <w:gridCol w:w="2179"/>
      </w:tblGrid>
      <w:tr w:rsidR="00687BCF" w:rsidRPr="0037597D" w:rsidTr="0037597D">
        <w:tc>
          <w:tcPr>
            <w:tcW w:w="664"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 xml:space="preserve">№ </w:t>
            </w:r>
            <w:r w:rsidRPr="0037597D">
              <w:rPr>
                <w:b/>
              </w:rPr>
              <w:lastRenderedPageBreak/>
              <w:t>п/п</w:t>
            </w:r>
          </w:p>
        </w:tc>
        <w:tc>
          <w:tcPr>
            <w:tcW w:w="2708"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Раздел/тема</w:t>
            </w:r>
          </w:p>
        </w:tc>
        <w:tc>
          <w:tcPr>
            <w:tcW w:w="6517" w:type="dxa"/>
            <w:gridSpan w:val="4"/>
          </w:tcPr>
          <w:p w:rsidR="00687BCF" w:rsidRPr="0037597D" w:rsidRDefault="00687BCF" w:rsidP="00935672">
            <w:pPr>
              <w:jc w:val="center"/>
              <w:rPr>
                <w:b/>
              </w:rPr>
            </w:pPr>
            <w:r w:rsidRPr="0037597D">
              <w:rPr>
                <w:b/>
              </w:rPr>
              <w:t>Виды учебной работы (в часах)</w:t>
            </w:r>
          </w:p>
        </w:tc>
      </w:tr>
      <w:tr w:rsidR="00687BCF" w:rsidRPr="0037597D" w:rsidTr="0037597D">
        <w:tc>
          <w:tcPr>
            <w:tcW w:w="664" w:type="dxa"/>
            <w:vMerge/>
          </w:tcPr>
          <w:p w:rsidR="00687BCF" w:rsidRPr="0037597D" w:rsidRDefault="00687BCF" w:rsidP="00935672">
            <w:pPr>
              <w:jc w:val="center"/>
              <w:rPr>
                <w:b/>
              </w:rPr>
            </w:pPr>
          </w:p>
        </w:tc>
        <w:tc>
          <w:tcPr>
            <w:tcW w:w="2708" w:type="dxa"/>
            <w:vMerge/>
          </w:tcPr>
          <w:p w:rsidR="00687BCF" w:rsidRPr="0037597D" w:rsidRDefault="00687BCF" w:rsidP="00935672">
            <w:pPr>
              <w:jc w:val="center"/>
              <w:rPr>
                <w:b/>
              </w:rPr>
            </w:pPr>
          </w:p>
        </w:tc>
        <w:tc>
          <w:tcPr>
            <w:tcW w:w="4249" w:type="dxa"/>
            <w:gridSpan w:val="3"/>
          </w:tcPr>
          <w:p w:rsidR="00687BCF" w:rsidRPr="0037597D" w:rsidRDefault="00687BCF" w:rsidP="00935672">
            <w:pPr>
              <w:jc w:val="center"/>
              <w:rPr>
                <w:b/>
              </w:rPr>
            </w:pPr>
            <w:r w:rsidRPr="0037597D">
              <w:rPr>
                <w:b/>
              </w:rPr>
              <w:t>Аудиторная работа</w:t>
            </w:r>
          </w:p>
        </w:tc>
        <w:tc>
          <w:tcPr>
            <w:tcW w:w="2268" w:type="dxa"/>
            <w:vMerge w:val="restart"/>
          </w:tcPr>
          <w:p w:rsidR="00687BCF" w:rsidRPr="0037597D" w:rsidRDefault="00687BCF" w:rsidP="00935672">
            <w:pPr>
              <w:jc w:val="center"/>
              <w:rPr>
                <w:b/>
              </w:rPr>
            </w:pPr>
            <w:r w:rsidRPr="0037597D">
              <w:rPr>
                <w:b/>
              </w:rPr>
              <w:t xml:space="preserve">Самостоятельная </w:t>
            </w:r>
            <w:r w:rsidRPr="0037597D">
              <w:rPr>
                <w:b/>
              </w:rPr>
              <w:lastRenderedPageBreak/>
              <w:t>работа</w:t>
            </w:r>
          </w:p>
        </w:tc>
      </w:tr>
      <w:tr w:rsidR="00687BCF" w:rsidRPr="0037597D" w:rsidTr="0037597D">
        <w:tc>
          <w:tcPr>
            <w:tcW w:w="664" w:type="dxa"/>
            <w:vMerge/>
          </w:tcPr>
          <w:p w:rsidR="00687BCF" w:rsidRPr="0037597D" w:rsidRDefault="00687BCF" w:rsidP="00935672">
            <w:pPr>
              <w:jc w:val="both"/>
            </w:pPr>
          </w:p>
        </w:tc>
        <w:tc>
          <w:tcPr>
            <w:tcW w:w="2708" w:type="dxa"/>
            <w:vMerge/>
          </w:tcPr>
          <w:p w:rsidR="00687BCF" w:rsidRPr="0037597D" w:rsidRDefault="00687BCF" w:rsidP="00935672">
            <w:pPr>
              <w:jc w:val="both"/>
            </w:pPr>
          </w:p>
        </w:tc>
        <w:tc>
          <w:tcPr>
            <w:tcW w:w="1698" w:type="dxa"/>
          </w:tcPr>
          <w:p w:rsidR="00687BCF" w:rsidRPr="0037597D" w:rsidRDefault="00687BCF" w:rsidP="00935672">
            <w:pPr>
              <w:jc w:val="center"/>
              <w:rPr>
                <w:b/>
              </w:rPr>
            </w:pPr>
            <w:r w:rsidRPr="0037597D">
              <w:rPr>
                <w:b/>
              </w:rPr>
              <w:t>ЛЗ</w:t>
            </w:r>
          </w:p>
        </w:tc>
        <w:tc>
          <w:tcPr>
            <w:tcW w:w="1417" w:type="dxa"/>
          </w:tcPr>
          <w:p w:rsidR="00687BCF" w:rsidRPr="0037597D" w:rsidRDefault="00687BCF" w:rsidP="00935672">
            <w:pPr>
              <w:jc w:val="center"/>
              <w:rPr>
                <w:b/>
              </w:rPr>
            </w:pPr>
            <w:r w:rsidRPr="0037597D">
              <w:rPr>
                <w:b/>
              </w:rPr>
              <w:t>ПЗ</w:t>
            </w:r>
          </w:p>
        </w:tc>
        <w:tc>
          <w:tcPr>
            <w:tcW w:w="1134" w:type="dxa"/>
          </w:tcPr>
          <w:p w:rsidR="00687BCF" w:rsidRPr="0037597D" w:rsidRDefault="00687BCF" w:rsidP="00935672">
            <w:pPr>
              <w:rPr>
                <w:b/>
              </w:rPr>
            </w:pPr>
            <w:r w:rsidRPr="0037597D">
              <w:rPr>
                <w:b/>
              </w:rPr>
              <w:t>ЛабЗ</w:t>
            </w:r>
          </w:p>
        </w:tc>
        <w:tc>
          <w:tcPr>
            <w:tcW w:w="2268" w:type="dxa"/>
            <w:vMerge/>
          </w:tcPr>
          <w:p w:rsidR="00687BCF" w:rsidRPr="0037597D" w:rsidRDefault="00687BCF" w:rsidP="00935672">
            <w:pPr>
              <w:jc w:val="both"/>
            </w:pPr>
          </w:p>
        </w:tc>
      </w:tr>
      <w:tr w:rsidR="00687BCF" w:rsidRPr="0037597D" w:rsidTr="0037597D">
        <w:tc>
          <w:tcPr>
            <w:tcW w:w="664" w:type="dxa"/>
          </w:tcPr>
          <w:p w:rsidR="00687BCF" w:rsidRPr="001B58EF" w:rsidRDefault="00687BCF" w:rsidP="00F0399E">
            <w:pPr>
              <w:pStyle w:val="a3"/>
              <w:numPr>
                <w:ilvl w:val="0"/>
                <w:numId w:val="8"/>
              </w:numPr>
              <w:ind w:left="0"/>
              <w:jc w:val="both"/>
            </w:pPr>
            <w:r w:rsidRPr="001B58EF">
              <w:lastRenderedPageBreak/>
              <w:t>1</w:t>
            </w:r>
          </w:p>
        </w:tc>
        <w:tc>
          <w:tcPr>
            <w:tcW w:w="2708" w:type="dxa"/>
          </w:tcPr>
          <w:p w:rsidR="00687BCF" w:rsidRPr="0037597D" w:rsidRDefault="00687BCF" w:rsidP="00935672">
            <w:pPr>
              <w:pStyle w:val="1"/>
              <w:spacing w:after="0" w:line="240" w:lineRule="auto"/>
              <w:ind w:left="0"/>
              <w:jc w:val="both"/>
              <w:rPr>
                <w:rFonts w:ascii="Times New Roman" w:hAnsi="Times New Roman"/>
                <w:color w:val="000000"/>
                <w:spacing w:val="2"/>
                <w:sz w:val="24"/>
                <w:szCs w:val="24"/>
              </w:rPr>
            </w:pPr>
            <w:r w:rsidRPr="007A76DF">
              <w:rPr>
                <w:rStyle w:val="fontstyle01"/>
                <w:i w:val="0"/>
                <w:iCs/>
                <w:szCs w:val="24"/>
              </w:rPr>
              <w:t>Общая характеристикапедагогическойпрофессии</w:t>
            </w:r>
          </w:p>
        </w:tc>
        <w:tc>
          <w:tcPr>
            <w:tcW w:w="1698" w:type="dxa"/>
          </w:tcPr>
          <w:p w:rsidR="00687BCF" w:rsidRPr="00751A13" w:rsidRDefault="00687BCF" w:rsidP="00935672">
            <w:pPr>
              <w:jc w:val="center"/>
              <w:rPr>
                <w:lang w:val="en-US"/>
              </w:rPr>
            </w:pPr>
            <w:r>
              <w:rPr>
                <w:lang w:val="en-US"/>
              </w:rPr>
              <w:t>2</w:t>
            </w:r>
          </w:p>
        </w:tc>
        <w:tc>
          <w:tcPr>
            <w:tcW w:w="1417" w:type="dxa"/>
          </w:tcPr>
          <w:p w:rsidR="00687BCF" w:rsidRPr="0037597D" w:rsidRDefault="00687BCF" w:rsidP="00935672">
            <w:pPr>
              <w:jc w:val="center"/>
            </w:pPr>
          </w:p>
        </w:tc>
        <w:tc>
          <w:tcPr>
            <w:tcW w:w="1134" w:type="dxa"/>
          </w:tcPr>
          <w:p w:rsidR="00687BCF" w:rsidRPr="0037597D"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37597D" w:rsidTr="0037597D">
        <w:tc>
          <w:tcPr>
            <w:tcW w:w="664" w:type="dxa"/>
          </w:tcPr>
          <w:p w:rsidR="00687BCF" w:rsidRPr="001B58EF" w:rsidRDefault="00687BCF" w:rsidP="00F0399E">
            <w:pPr>
              <w:pStyle w:val="a3"/>
              <w:numPr>
                <w:ilvl w:val="0"/>
                <w:numId w:val="8"/>
              </w:numPr>
              <w:ind w:left="0"/>
              <w:jc w:val="both"/>
            </w:pPr>
            <w:r w:rsidRPr="001B58EF">
              <w:t>2</w:t>
            </w:r>
          </w:p>
        </w:tc>
        <w:tc>
          <w:tcPr>
            <w:tcW w:w="2708" w:type="dxa"/>
          </w:tcPr>
          <w:p w:rsidR="00687BCF" w:rsidRPr="007A76DF" w:rsidRDefault="00687BCF" w:rsidP="00935672">
            <w:pPr>
              <w:jc w:val="both"/>
              <w:rPr>
                <w:i/>
              </w:rPr>
            </w:pPr>
            <w:r w:rsidRPr="007A76DF">
              <w:rPr>
                <w:rStyle w:val="fontstyle01"/>
                <w:i w:val="0"/>
                <w:iCs/>
              </w:rPr>
              <w:t>Специфика подготовки бакалавров педагогического образования в соответствии с требованиями ФГОС</w:t>
            </w:r>
          </w:p>
        </w:tc>
        <w:tc>
          <w:tcPr>
            <w:tcW w:w="1698" w:type="dxa"/>
          </w:tcPr>
          <w:p w:rsidR="00687BCF" w:rsidRPr="00751A13" w:rsidRDefault="00687BCF" w:rsidP="00935672">
            <w:pPr>
              <w:jc w:val="center"/>
              <w:rPr>
                <w:lang w:val="en-US"/>
              </w:rPr>
            </w:pPr>
            <w:r>
              <w:rPr>
                <w:lang w:val="en-US"/>
              </w:rPr>
              <w:t>2</w:t>
            </w:r>
          </w:p>
        </w:tc>
        <w:tc>
          <w:tcPr>
            <w:tcW w:w="1417" w:type="dxa"/>
          </w:tcPr>
          <w:p w:rsidR="00687BCF" w:rsidRPr="0037597D" w:rsidRDefault="00687BCF" w:rsidP="00935672">
            <w:pPr>
              <w:jc w:val="center"/>
            </w:pPr>
          </w:p>
        </w:tc>
        <w:tc>
          <w:tcPr>
            <w:tcW w:w="1134" w:type="dxa"/>
          </w:tcPr>
          <w:p w:rsidR="00687BCF" w:rsidRPr="0037597D"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3</w:t>
            </w:r>
          </w:p>
        </w:tc>
        <w:tc>
          <w:tcPr>
            <w:tcW w:w="2708" w:type="dxa"/>
          </w:tcPr>
          <w:p w:rsidR="00687BCF" w:rsidRPr="007A76DF" w:rsidRDefault="00687BCF" w:rsidP="007A76DF">
            <w:pPr>
              <w:jc w:val="both"/>
            </w:pPr>
            <w:r w:rsidRPr="007A76DF">
              <w:rPr>
                <w:rStyle w:val="fontstyle01"/>
                <w:i w:val="0"/>
                <w:iCs/>
              </w:rPr>
              <w:t>Основные направления профессиональной деятельности бакалавров педагогического образования</w:t>
            </w:r>
          </w:p>
        </w:tc>
        <w:tc>
          <w:tcPr>
            <w:tcW w:w="1698" w:type="dxa"/>
          </w:tcPr>
          <w:p w:rsidR="00687BCF" w:rsidRPr="007A76DF" w:rsidRDefault="00687BCF" w:rsidP="00935672">
            <w:pPr>
              <w:jc w:val="center"/>
            </w:pPr>
          </w:p>
        </w:tc>
        <w:tc>
          <w:tcPr>
            <w:tcW w:w="1417" w:type="dxa"/>
          </w:tcPr>
          <w:p w:rsidR="00687BCF" w:rsidRPr="00751A13" w:rsidRDefault="00687BCF" w:rsidP="00935672">
            <w:pPr>
              <w:jc w:val="center"/>
              <w:rPr>
                <w:lang w:val="en-US"/>
              </w:rPr>
            </w:pPr>
            <w:r>
              <w:rPr>
                <w:lang w:val="en-US"/>
              </w:rPr>
              <w:t>2</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4</w:t>
            </w:r>
          </w:p>
        </w:tc>
        <w:tc>
          <w:tcPr>
            <w:tcW w:w="2708" w:type="dxa"/>
          </w:tcPr>
          <w:p w:rsidR="00687BCF" w:rsidRPr="007A76DF" w:rsidRDefault="00687BCF" w:rsidP="007A76DF">
            <w:pPr>
              <w:jc w:val="both"/>
            </w:pPr>
            <w:r w:rsidRPr="007A76DF">
              <w:rPr>
                <w:color w:val="000000"/>
              </w:rPr>
              <w:t>Общая и профессиональная культура педагога</w:t>
            </w:r>
          </w:p>
        </w:tc>
        <w:tc>
          <w:tcPr>
            <w:tcW w:w="1698" w:type="dxa"/>
          </w:tcPr>
          <w:p w:rsidR="00687BCF" w:rsidRPr="007A76DF" w:rsidRDefault="00687BCF" w:rsidP="00935672">
            <w:pPr>
              <w:jc w:val="center"/>
            </w:pPr>
          </w:p>
        </w:tc>
        <w:tc>
          <w:tcPr>
            <w:tcW w:w="1417" w:type="dxa"/>
          </w:tcPr>
          <w:p w:rsidR="00687BCF" w:rsidRPr="00751A13" w:rsidRDefault="00687BCF" w:rsidP="00935672">
            <w:pPr>
              <w:jc w:val="center"/>
              <w:rPr>
                <w:lang w:val="en-US"/>
              </w:rPr>
            </w:pPr>
            <w:r>
              <w:rPr>
                <w:lang w:val="en-US"/>
              </w:rPr>
              <w:t>2</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5</w:t>
            </w:r>
          </w:p>
        </w:tc>
        <w:tc>
          <w:tcPr>
            <w:tcW w:w="2708" w:type="dxa"/>
          </w:tcPr>
          <w:p w:rsidR="00687BCF" w:rsidRPr="007A76DF" w:rsidRDefault="00687BCF" w:rsidP="007A76DF">
            <w:pPr>
              <w:jc w:val="both"/>
            </w:pPr>
            <w:r w:rsidRPr="007A76DF">
              <w:rPr>
                <w:color w:val="000000"/>
              </w:rPr>
              <w:t>Профессионально-личностное становление и развитие педагога</w:t>
            </w:r>
          </w:p>
        </w:tc>
        <w:tc>
          <w:tcPr>
            <w:tcW w:w="1698" w:type="dxa"/>
          </w:tcPr>
          <w:p w:rsidR="00687BCF" w:rsidRPr="007A76DF" w:rsidRDefault="00687BCF" w:rsidP="00935672">
            <w:pPr>
              <w:jc w:val="center"/>
            </w:pPr>
          </w:p>
        </w:tc>
        <w:tc>
          <w:tcPr>
            <w:tcW w:w="1417" w:type="dxa"/>
          </w:tcPr>
          <w:p w:rsidR="00687BCF" w:rsidRPr="007A76DF" w:rsidRDefault="00687BCF" w:rsidP="00935672">
            <w:pPr>
              <w:jc w:val="center"/>
            </w:pP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935672">
            <w:pPr>
              <w:pStyle w:val="a3"/>
              <w:ind w:left="0"/>
              <w:jc w:val="both"/>
            </w:pPr>
          </w:p>
        </w:tc>
        <w:tc>
          <w:tcPr>
            <w:tcW w:w="2708" w:type="dxa"/>
          </w:tcPr>
          <w:p w:rsidR="00687BCF" w:rsidRPr="007A76DF" w:rsidRDefault="00687BCF" w:rsidP="00935672">
            <w:pPr>
              <w:jc w:val="both"/>
            </w:pPr>
            <w:r w:rsidRPr="007A76DF">
              <w:t>Промежуточная аттестация</w:t>
            </w:r>
          </w:p>
        </w:tc>
        <w:tc>
          <w:tcPr>
            <w:tcW w:w="1698" w:type="dxa"/>
          </w:tcPr>
          <w:p w:rsidR="00687BCF" w:rsidRPr="007A76DF" w:rsidRDefault="00687BCF" w:rsidP="00935672">
            <w:pPr>
              <w:jc w:val="center"/>
            </w:pPr>
          </w:p>
        </w:tc>
        <w:tc>
          <w:tcPr>
            <w:tcW w:w="1417" w:type="dxa"/>
          </w:tcPr>
          <w:p w:rsidR="00687BCF" w:rsidRPr="007A76DF" w:rsidRDefault="00687BCF" w:rsidP="00935672">
            <w:pPr>
              <w:jc w:val="center"/>
            </w:pPr>
          </w:p>
        </w:tc>
        <w:tc>
          <w:tcPr>
            <w:tcW w:w="1134" w:type="dxa"/>
          </w:tcPr>
          <w:p w:rsidR="00687BCF" w:rsidRPr="007A76DF" w:rsidRDefault="00687BCF" w:rsidP="00935672">
            <w:pPr>
              <w:jc w:val="center"/>
            </w:pPr>
          </w:p>
        </w:tc>
        <w:tc>
          <w:tcPr>
            <w:tcW w:w="2268" w:type="dxa"/>
          </w:tcPr>
          <w:p w:rsidR="00687BCF" w:rsidRPr="007A76DF" w:rsidRDefault="00687BCF" w:rsidP="00935672">
            <w:pPr>
              <w:jc w:val="center"/>
            </w:pPr>
          </w:p>
        </w:tc>
      </w:tr>
      <w:tr w:rsidR="00687BCF" w:rsidRPr="007A76DF" w:rsidTr="0037597D">
        <w:tc>
          <w:tcPr>
            <w:tcW w:w="664" w:type="dxa"/>
          </w:tcPr>
          <w:p w:rsidR="00687BCF" w:rsidRPr="001B58EF" w:rsidRDefault="00687BCF" w:rsidP="00935672">
            <w:pPr>
              <w:pStyle w:val="a3"/>
              <w:ind w:left="0"/>
              <w:jc w:val="both"/>
            </w:pPr>
          </w:p>
        </w:tc>
        <w:tc>
          <w:tcPr>
            <w:tcW w:w="2708" w:type="dxa"/>
          </w:tcPr>
          <w:p w:rsidR="00687BCF" w:rsidRPr="007A76DF" w:rsidRDefault="00687BCF" w:rsidP="00935672">
            <w:pPr>
              <w:jc w:val="both"/>
            </w:pPr>
            <w:r w:rsidRPr="007A76DF">
              <w:t xml:space="preserve">Итого </w:t>
            </w:r>
          </w:p>
        </w:tc>
        <w:tc>
          <w:tcPr>
            <w:tcW w:w="1698" w:type="dxa"/>
          </w:tcPr>
          <w:p w:rsidR="00687BCF" w:rsidRPr="00751A13" w:rsidRDefault="00687BCF" w:rsidP="00935672">
            <w:pPr>
              <w:jc w:val="center"/>
              <w:rPr>
                <w:lang w:val="en-US"/>
              </w:rPr>
            </w:pPr>
            <w:r>
              <w:rPr>
                <w:lang w:val="en-US"/>
              </w:rPr>
              <w:t>4</w:t>
            </w:r>
          </w:p>
        </w:tc>
        <w:tc>
          <w:tcPr>
            <w:tcW w:w="1417" w:type="dxa"/>
          </w:tcPr>
          <w:p w:rsidR="00687BCF" w:rsidRPr="00751A13" w:rsidRDefault="00687BCF" w:rsidP="00935672">
            <w:pPr>
              <w:jc w:val="center"/>
              <w:rPr>
                <w:lang w:val="en-US"/>
              </w:rPr>
            </w:pPr>
            <w:r>
              <w:rPr>
                <w:lang w:val="en-US"/>
              </w:rPr>
              <w:t>4</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60</w:t>
            </w:r>
          </w:p>
        </w:tc>
      </w:tr>
    </w:tbl>
    <w:p w:rsidR="00687BCF" w:rsidRPr="007A76DF" w:rsidRDefault="00687BCF" w:rsidP="00D00133">
      <w:pPr>
        <w:widowControl w:val="0"/>
        <w:autoSpaceDE w:val="0"/>
        <w:autoSpaceDN w:val="0"/>
        <w:adjustRightInd w:val="0"/>
        <w:jc w:val="both"/>
      </w:pPr>
    </w:p>
    <w:p w:rsidR="00687BCF" w:rsidRDefault="00687BCF" w:rsidP="00D00133">
      <w:pPr>
        <w:widowControl w:val="0"/>
        <w:autoSpaceDE w:val="0"/>
        <w:autoSpaceDN w:val="0"/>
        <w:adjustRightInd w:val="0"/>
        <w:jc w:val="both"/>
        <w:rPr>
          <w:lang w:val="en-US"/>
        </w:rPr>
      </w:pPr>
      <w:r w:rsidRPr="0037597D">
        <w:rPr>
          <w:lang w:val="en-US"/>
        </w:rPr>
        <w:t xml:space="preserve">*- </w:t>
      </w:r>
      <w:r w:rsidRPr="0037597D">
        <w:t>в интерактивной форме</w:t>
      </w:r>
    </w:p>
    <w:p w:rsidR="00687BCF" w:rsidRPr="006C2641" w:rsidRDefault="00687BCF" w:rsidP="006C2641">
      <w:pPr>
        <w:widowControl w:val="0"/>
        <w:autoSpaceDE w:val="0"/>
        <w:autoSpaceDN w:val="0"/>
        <w:adjustRightInd w:val="0"/>
        <w:jc w:val="center"/>
        <w:rPr>
          <w:b/>
          <w:lang w:val="en-US"/>
        </w:rPr>
      </w:pPr>
    </w:p>
    <w:p w:rsidR="00687BCF" w:rsidRPr="006C2641" w:rsidRDefault="00687BCF" w:rsidP="006C2641">
      <w:pPr>
        <w:widowControl w:val="0"/>
        <w:autoSpaceDE w:val="0"/>
        <w:autoSpaceDN w:val="0"/>
        <w:adjustRightInd w:val="0"/>
        <w:jc w:val="center"/>
        <w:rPr>
          <w:b/>
        </w:rPr>
      </w:pPr>
      <w:r w:rsidRPr="006C2641">
        <w:rPr>
          <w:b/>
        </w:rPr>
        <w:t>4.1.3</w:t>
      </w:r>
      <w:r w:rsidRPr="006C2641">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7"/>
        <w:gridCol w:w="865"/>
        <w:gridCol w:w="789"/>
        <w:gridCol w:w="871"/>
        <w:gridCol w:w="2179"/>
      </w:tblGrid>
      <w:tr w:rsidR="00687BCF" w:rsidRPr="0037597D" w:rsidTr="00E1375C">
        <w:tc>
          <w:tcPr>
            <w:tcW w:w="664" w:type="dxa"/>
            <w:vMerge w:val="restart"/>
          </w:tcPr>
          <w:p w:rsidR="00687BCF" w:rsidRPr="0037597D" w:rsidRDefault="00687BCF" w:rsidP="00E1375C">
            <w:pPr>
              <w:jc w:val="center"/>
              <w:rPr>
                <w:b/>
              </w:rPr>
            </w:pPr>
          </w:p>
          <w:p w:rsidR="00687BCF" w:rsidRPr="0037597D" w:rsidRDefault="00687BCF" w:rsidP="00E1375C">
            <w:pPr>
              <w:jc w:val="center"/>
              <w:rPr>
                <w:b/>
              </w:rPr>
            </w:pPr>
            <w:r w:rsidRPr="0037597D">
              <w:rPr>
                <w:b/>
              </w:rPr>
              <w:t>№ п/п</w:t>
            </w:r>
          </w:p>
        </w:tc>
        <w:tc>
          <w:tcPr>
            <w:tcW w:w="2708" w:type="dxa"/>
            <w:vMerge w:val="restart"/>
          </w:tcPr>
          <w:p w:rsidR="00687BCF" w:rsidRPr="0037597D" w:rsidRDefault="00687BCF" w:rsidP="00E1375C">
            <w:pPr>
              <w:jc w:val="center"/>
              <w:rPr>
                <w:b/>
              </w:rPr>
            </w:pPr>
          </w:p>
          <w:p w:rsidR="00687BCF" w:rsidRPr="0037597D" w:rsidRDefault="00687BCF" w:rsidP="00E1375C">
            <w:pPr>
              <w:jc w:val="center"/>
              <w:rPr>
                <w:b/>
              </w:rPr>
            </w:pPr>
            <w:r w:rsidRPr="0037597D">
              <w:rPr>
                <w:b/>
              </w:rPr>
              <w:t>Раздел/тема</w:t>
            </w:r>
          </w:p>
        </w:tc>
        <w:tc>
          <w:tcPr>
            <w:tcW w:w="6517" w:type="dxa"/>
            <w:gridSpan w:val="4"/>
          </w:tcPr>
          <w:p w:rsidR="00687BCF" w:rsidRPr="0037597D" w:rsidRDefault="00687BCF" w:rsidP="00E1375C">
            <w:pPr>
              <w:jc w:val="center"/>
              <w:rPr>
                <w:b/>
              </w:rPr>
            </w:pPr>
            <w:r w:rsidRPr="0037597D">
              <w:rPr>
                <w:b/>
              </w:rPr>
              <w:t>Виды учебной работы (в часах)</w:t>
            </w:r>
          </w:p>
        </w:tc>
      </w:tr>
      <w:tr w:rsidR="00687BCF" w:rsidRPr="0037597D" w:rsidTr="00E1375C">
        <w:tc>
          <w:tcPr>
            <w:tcW w:w="664" w:type="dxa"/>
            <w:vMerge/>
          </w:tcPr>
          <w:p w:rsidR="00687BCF" w:rsidRPr="0037597D" w:rsidRDefault="00687BCF" w:rsidP="00E1375C">
            <w:pPr>
              <w:jc w:val="center"/>
              <w:rPr>
                <w:b/>
              </w:rPr>
            </w:pPr>
          </w:p>
        </w:tc>
        <w:tc>
          <w:tcPr>
            <w:tcW w:w="2708" w:type="dxa"/>
            <w:vMerge/>
          </w:tcPr>
          <w:p w:rsidR="00687BCF" w:rsidRPr="0037597D" w:rsidRDefault="00687BCF" w:rsidP="00E1375C">
            <w:pPr>
              <w:jc w:val="center"/>
              <w:rPr>
                <w:b/>
              </w:rPr>
            </w:pPr>
          </w:p>
        </w:tc>
        <w:tc>
          <w:tcPr>
            <w:tcW w:w="4249" w:type="dxa"/>
            <w:gridSpan w:val="3"/>
          </w:tcPr>
          <w:p w:rsidR="00687BCF" w:rsidRPr="0037597D" w:rsidRDefault="00687BCF" w:rsidP="00E1375C">
            <w:pPr>
              <w:jc w:val="center"/>
              <w:rPr>
                <w:b/>
              </w:rPr>
            </w:pPr>
            <w:r w:rsidRPr="0037597D">
              <w:rPr>
                <w:b/>
              </w:rPr>
              <w:t>Аудиторная работа</w:t>
            </w:r>
          </w:p>
        </w:tc>
        <w:tc>
          <w:tcPr>
            <w:tcW w:w="2268" w:type="dxa"/>
            <w:vMerge w:val="restart"/>
          </w:tcPr>
          <w:p w:rsidR="00687BCF" w:rsidRPr="0037597D" w:rsidRDefault="00687BCF" w:rsidP="00E1375C">
            <w:pPr>
              <w:jc w:val="center"/>
              <w:rPr>
                <w:b/>
              </w:rPr>
            </w:pPr>
            <w:r w:rsidRPr="0037597D">
              <w:rPr>
                <w:b/>
              </w:rPr>
              <w:t>Самостоятельная работа</w:t>
            </w:r>
          </w:p>
        </w:tc>
      </w:tr>
      <w:tr w:rsidR="00687BCF" w:rsidRPr="0037597D" w:rsidTr="00E1375C">
        <w:tc>
          <w:tcPr>
            <w:tcW w:w="664" w:type="dxa"/>
            <w:vMerge/>
          </w:tcPr>
          <w:p w:rsidR="00687BCF" w:rsidRPr="0037597D" w:rsidRDefault="00687BCF" w:rsidP="00E1375C">
            <w:pPr>
              <w:jc w:val="both"/>
            </w:pPr>
          </w:p>
        </w:tc>
        <w:tc>
          <w:tcPr>
            <w:tcW w:w="2708" w:type="dxa"/>
            <w:vMerge/>
          </w:tcPr>
          <w:p w:rsidR="00687BCF" w:rsidRPr="0037597D" w:rsidRDefault="00687BCF" w:rsidP="00E1375C">
            <w:pPr>
              <w:jc w:val="both"/>
            </w:pPr>
          </w:p>
        </w:tc>
        <w:tc>
          <w:tcPr>
            <w:tcW w:w="1698" w:type="dxa"/>
          </w:tcPr>
          <w:p w:rsidR="00687BCF" w:rsidRPr="0037597D" w:rsidRDefault="00687BCF" w:rsidP="00E1375C">
            <w:pPr>
              <w:jc w:val="center"/>
              <w:rPr>
                <w:b/>
              </w:rPr>
            </w:pPr>
            <w:r w:rsidRPr="0037597D">
              <w:rPr>
                <w:b/>
              </w:rPr>
              <w:t>ЛЗ</w:t>
            </w:r>
          </w:p>
        </w:tc>
        <w:tc>
          <w:tcPr>
            <w:tcW w:w="1417" w:type="dxa"/>
          </w:tcPr>
          <w:p w:rsidR="00687BCF" w:rsidRPr="0037597D" w:rsidRDefault="00687BCF" w:rsidP="00E1375C">
            <w:pPr>
              <w:jc w:val="center"/>
              <w:rPr>
                <w:b/>
              </w:rPr>
            </w:pPr>
            <w:r w:rsidRPr="0037597D">
              <w:rPr>
                <w:b/>
              </w:rPr>
              <w:t>ПЗ</w:t>
            </w:r>
          </w:p>
        </w:tc>
        <w:tc>
          <w:tcPr>
            <w:tcW w:w="1134" w:type="dxa"/>
          </w:tcPr>
          <w:p w:rsidR="00687BCF" w:rsidRPr="0037597D" w:rsidRDefault="00687BCF" w:rsidP="00E1375C">
            <w:pPr>
              <w:rPr>
                <w:b/>
              </w:rPr>
            </w:pPr>
            <w:r w:rsidRPr="0037597D">
              <w:rPr>
                <w:b/>
              </w:rPr>
              <w:t>ЛабЗ</w:t>
            </w:r>
          </w:p>
        </w:tc>
        <w:tc>
          <w:tcPr>
            <w:tcW w:w="2268" w:type="dxa"/>
            <w:vMerge/>
          </w:tcPr>
          <w:p w:rsidR="00687BCF" w:rsidRPr="0037597D" w:rsidRDefault="00687BCF" w:rsidP="00E1375C">
            <w:pPr>
              <w:jc w:val="both"/>
            </w:pPr>
          </w:p>
        </w:tc>
      </w:tr>
      <w:tr w:rsidR="00687BCF" w:rsidRPr="0037597D" w:rsidTr="00E1375C">
        <w:tc>
          <w:tcPr>
            <w:tcW w:w="664" w:type="dxa"/>
          </w:tcPr>
          <w:p w:rsidR="00687BCF" w:rsidRPr="001B58EF" w:rsidRDefault="00687BCF" w:rsidP="00E1375C">
            <w:pPr>
              <w:pStyle w:val="a3"/>
              <w:numPr>
                <w:ilvl w:val="0"/>
                <w:numId w:val="8"/>
              </w:numPr>
              <w:ind w:left="0"/>
              <w:jc w:val="both"/>
            </w:pPr>
            <w:r w:rsidRPr="001B58EF">
              <w:t>1</w:t>
            </w:r>
          </w:p>
        </w:tc>
        <w:tc>
          <w:tcPr>
            <w:tcW w:w="2708" w:type="dxa"/>
          </w:tcPr>
          <w:p w:rsidR="00687BCF" w:rsidRPr="0037597D" w:rsidRDefault="00687BCF" w:rsidP="00E1375C">
            <w:pPr>
              <w:pStyle w:val="1"/>
              <w:spacing w:after="0" w:line="240" w:lineRule="auto"/>
              <w:ind w:left="0"/>
              <w:jc w:val="both"/>
              <w:rPr>
                <w:rFonts w:ascii="Times New Roman" w:hAnsi="Times New Roman"/>
                <w:color w:val="000000"/>
                <w:spacing w:val="2"/>
                <w:sz w:val="24"/>
                <w:szCs w:val="24"/>
              </w:rPr>
            </w:pPr>
            <w:r w:rsidRPr="007A76DF">
              <w:rPr>
                <w:rStyle w:val="fontstyle01"/>
                <w:i w:val="0"/>
                <w:iCs/>
                <w:szCs w:val="24"/>
              </w:rPr>
              <w:t>Общая характеристикапедагогическойпрофессии</w:t>
            </w:r>
          </w:p>
        </w:tc>
        <w:tc>
          <w:tcPr>
            <w:tcW w:w="1698" w:type="dxa"/>
          </w:tcPr>
          <w:p w:rsidR="00687BCF" w:rsidRPr="00751A13" w:rsidRDefault="00687BCF" w:rsidP="00E1375C">
            <w:pPr>
              <w:jc w:val="center"/>
              <w:rPr>
                <w:lang w:val="en-US"/>
              </w:rPr>
            </w:pPr>
            <w:r>
              <w:rPr>
                <w:lang w:val="en-US"/>
              </w:rPr>
              <w:t>2</w:t>
            </w:r>
          </w:p>
        </w:tc>
        <w:tc>
          <w:tcPr>
            <w:tcW w:w="1417" w:type="dxa"/>
          </w:tcPr>
          <w:p w:rsidR="00687BCF" w:rsidRPr="0037597D" w:rsidRDefault="00687BCF" w:rsidP="00E1375C">
            <w:pPr>
              <w:jc w:val="center"/>
            </w:pPr>
          </w:p>
        </w:tc>
        <w:tc>
          <w:tcPr>
            <w:tcW w:w="1134" w:type="dxa"/>
          </w:tcPr>
          <w:p w:rsidR="00687BCF" w:rsidRPr="0037597D" w:rsidRDefault="00687BCF" w:rsidP="00E1375C">
            <w:pPr>
              <w:jc w:val="center"/>
            </w:pPr>
          </w:p>
        </w:tc>
        <w:tc>
          <w:tcPr>
            <w:tcW w:w="2268" w:type="dxa"/>
          </w:tcPr>
          <w:p w:rsidR="00687BCF" w:rsidRPr="00751A13" w:rsidRDefault="00687BCF" w:rsidP="00E1375C">
            <w:pPr>
              <w:jc w:val="center"/>
              <w:rPr>
                <w:lang w:val="en-US"/>
              </w:rPr>
            </w:pPr>
            <w:r>
              <w:rPr>
                <w:lang w:val="en-US"/>
              </w:rPr>
              <w:t>12</w:t>
            </w:r>
          </w:p>
        </w:tc>
      </w:tr>
      <w:tr w:rsidR="00687BCF" w:rsidRPr="0037597D" w:rsidTr="00E1375C">
        <w:tc>
          <w:tcPr>
            <w:tcW w:w="664" w:type="dxa"/>
          </w:tcPr>
          <w:p w:rsidR="00687BCF" w:rsidRPr="001B58EF" w:rsidRDefault="00687BCF" w:rsidP="00E1375C">
            <w:pPr>
              <w:pStyle w:val="a3"/>
              <w:numPr>
                <w:ilvl w:val="0"/>
                <w:numId w:val="8"/>
              </w:numPr>
              <w:ind w:left="0"/>
              <w:jc w:val="both"/>
            </w:pPr>
            <w:r w:rsidRPr="001B58EF">
              <w:t>2</w:t>
            </w:r>
          </w:p>
        </w:tc>
        <w:tc>
          <w:tcPr>
            <w:tcW w:w="2708" w:type="dxa"/>
          </w:tcPr>
          <w:p w:rsidR="00687BCF" w:rsidRPr="007A76DF" w:rsidRDefault="00687BCF" w:rsidP="00E1375C">
            <w:pPr>
              <w:jc w:val="both"/>
              <w:rPr>
                <w:i/>
              </w:rPr>
            </w:pPr>
            <w:r w:rsidRPr="007A76DF">
              <w:rPr>
                <w:rStyle w:val="fontstyle01"/>
                <w:i w:val="0"/>
                <w:iCs/>
              </w:rPr>
              <w:t>Специфика подготовки бакалавров педагогического образования в соответствии с требованиями ФГОС</w:t>
            </w:r>
          </w:p>
        </w:tc>
        <w:tc>
          <w:tcPr>
            <w:tcW w:w="1698" w:type="dxa"/>
          </w:tcPr>
          <w:p w:rsidR="00687BCF" w:rsidRPr="00751A13" w:rsidRDefault="00687BCF" w:rsidP="00E1375C">
            <w:pPr>
              <w:jc w:val="center"/>
              <w:rPr>
                <w:lang w:val="en-US"/>
              </w:rPr>
            </w:pPr>
            <w:r>
              <w:rPr>
                <w:lang w:val="en-US"/>
              </w:rPr>
              <w:t>2</w:t>
            </w:r>
          </w:p>
        </w:tc>
        <w:tc>
          <w:tcPr>
            <w:tcW w:w="1417" w:type="dxa"/>
          </w:tcPr>
          <w:p w:rsidR="00687BCF" w:rsidRPr="0037597D" w:rsidRDefault="00687BCF" w:rsidP="00E1375C">
            <w:pPr>
              <w:jc w:val="center"/>
            </w:pPr>
          </w:p>
        </w:tc>
        <w:tc>
          <w:tcPr>
            <w:tcW w:w="1134" w:type="dxa"/>
          </w:tcPr>
          <w:p w:rsidR="00687BCF" w:rsidRPr="0037597D" w:rsidRDefault="00687BCF" w:rsidP="00E1375C">
            <w:pPr>
              <w:jc w:val="center"/>
            </w:pPr>
          </w:p>
        </w:tc>
        <w:tc>
          <w:tcPr>
            <w:tcW w:w="2268" w:type="dxa"/>
          </w:tcPr>
          <w:p w:rsidR="00687BCF" w:rsidRPr="006C2641" w:rsidRDefault="00687BCF" w:rsidP="00E1375C">
            <w:pPr>
              <w:jc w:val="center"/>
            </w:pPr>
            <w:r>
              <w:rPr>
                <w:lang w:val="en-US"/>
              </w:rPr>
              <w:t>1</w:t>
            </w:r>
            <w:r>
              <w:t>4</w:t>
            </w:r>
          </w:p>
        </w:tc>
      </w:tr>
      <w:tr w:rsidR="00687BCF" w:rsidRPr="007A76DF" w:rsidTr="00E1375C">
        <w:tc>
          <w:tcPr>
            <w:tcW w:w="664" w:type="dxa"/>
          </w:tcPr>
          <w:p w:rsidR="00687BCF" w:rsidRPr="001B58EF" w:rsidRDefault="00687BCF" w:rsidP="00E1375C">
            <w:pPr>
              <w:pStyle w:val="a3"/>
              <w:numPr>
                <w:ilvl w:val="0"/>
                <w:numId w:val="8"/>
              </w:numPr>
              <w:ind w:left="0"/>
              <w:jc w:val="both"/>
            </w:pPr>
            <w:r w:rsidRPr="001B58EF">
              <w:t>3</w:t>
            </w:r>
          </w:p>
        </w:tc>
        <w:tc>
          <w:tcPr>
            <w:tcW w:w="2708" w:type="dxa"/>
          </w:tcPr>
          <w:p w:rsidR="00687BCF" w:rsidRPr="007A76DF" w:rsidRDefault="00687BCF" w:rsidP="00E1375C">
            <w:pPr>
              <w:jc w:val="both"/>
            </w:pPr>
            <w:r w:rsidRPr="007A76DF">
              <w:rPr>
                <w:rStyle w:val="fontstyle01"/>
                <w:i w:val="0"/>
                <w:iCs/>
              </w:rPr>
              <w:t>Основные направления профессиональной деятельности бакалавров педагогического образования</w:t>
            </w:r>
          </w:p>
        </w:tc>
        <w:tc>
          <w:tcPr>
            <w:tcW w:w="1698" w:type="dxa"/>
          </w:tcPr>
          <w:p w:rsidR="00687BCF" w:rsidRPr="007A76DF" w:rsidRDefault="00687BCF" w:rsidP="00E1375C">
            <w:pPr>
              <w:jc w:val="center"/>
            </w:pPr>
            <w:r>
              <w:t>2</w:t>
            </w:r>
          </w:p>
        </w:tc>
        <w:tc>
          <w:tcPr>
            <w:tcW w:w="1417" w:type="dxa"/>
          </w:tcPr>
          <w:p w:rsidR="00687BCF" w:rsidRPr="006C2641" w:rsidRDefault="00687BCF" w:rsidP="00E1375C">
            <w:pPr>
              <w:jc w:val="center"/>
            </w:pPr>
          </w:p>
        </w:tc>
        <w:tc>
          <w:tcPr>
            <w:tcW w:w="1134" w:type="dxa"/>
          </w:tcPr>
          <w:p w:rsidR="00687BCF" w:rsidRPr="007A76DF" w:rsidRDefault="00687BCF" w:rsidP="00E1375C">
            <w:pPr>
              <w:jc w:val="center"/>
            </w:pPr>
          </w:p>
        </w:tc>
        <w:tc>
          <w:tcPr>
            <w:tcW w:w="2268" w:type="dxa"/>
          </w:tcPr>
          <w:p w:rsidR="00687BCF" w:rsidRPr="00751A13" w:rsidRDefault="00687BCF" w:rsidP="00E1375C">
            <w:pPr>
              <w:jc w:val="center"/>
              <w:rPr>
                <w:lang w:val="en-US"/>
              </w:rPr>
            </w:pPr>
            <w:r>
              <w:rPr>
                <w:lang w:val="en-US"/>
              </w:rPr>
              <w:t>12</w:t>
            </w:r>
          </w:p>
        </w:tc>
      </w:tr>
      <w:tr w:rsidR="00687BCF" w:rsidRPr="007A76DF" w:rsidTr="00E1375C">
        <w:tc>
          <w:tcPr>
            <w:tcW w:w="664" w:type="dxa"/>
          </w:tcPr>
          <w:p w:rsidR="00687BCF" w:rsidRPr="001B58EF" w:rsidRDefault="00687BCF" w:rsidP="00E1375C">
            <w:pPr>
              <w:pStyle w:val="a3"/>
              <w:numPr>
                <w:ilvl w:val="0"/>
                <w:numId w:val="8"/>
              </w:numPr>
              <w:ind w:left="0"/>
              <w:jc w:val="both"/>
            </w:pPr>
            <w:r w:rsidRPr="001B58EF">
              <w:t>4</w:t>
            </w:r>
          </w:p>
        </w:tc>
        <w:tc>
          <w:tcPr>
            <w:tcW w:w="2708" w:type="dxa"/>
          </w:tcPr>
          <w:p w:rsidR="00687BCF" w:rsidRPr="007A76DF" w:rsidRDefault="00687BCF" w:rsidP="00E1375C">
            <w:pPr>
              <w:jc w:val="both"/>
            </w:pPr>
            <w:r w:rsidRPr="007A76DF">
              <w:rPr>
                <w:color w:val="000000"/>
              </w:rPr>
              <w:t>Общая и профессиональная культура педагога</w:t>
            </w:r>
          </w:p>
        </w:tc>
        <w:tc>
          <w:tcPr>
            <w:tcW w:w="1698" w:type="dxa"/>
          </w:tcPr>
          <w:p w:rsidR="00687BCF" w:rsidRPr="007A76DF" w:rsidRDefault="00687BCF" w:rsidP="00E1375C">
            <w:pPr>
              <w:jc w:val="center"/>
            </w:pPr>
          </w:p>
        </w:tc>
        <w:tc>
          <w:tcPr>
            <w:tcW w:w="1417" w:type="dxa"/>
          </w:tcPr>
          <w:p w:rsidR="00687BCF" w:rsidRPr="006C2641" w:rsidRDefault="00687BCF" w:rsidP="00E1375C">
            <w:pPr>
              <w:jc w:val="center"/>
            </w:pPr>
          </w:p>
        </w:tc>
        <w:tc>
          <w:tcPr>
            <w:tcW w:w="1134" w:type="dxa"/>
          </w:tcPr>
          <w:p w:rsidR="00687BCF" w:rsidRPr="007A76DF" w:rsidRDefault="00687BCF" w:rsidP="00E1375C">
            <w:pPr>
              <w:jc w:val="center"/>
            </w:pPr>
          </w:p>
        </w:tc>
        <w:tc>
          <w:tcPr>
            <w:tcW w:w="2268" w:type="dxa"/>
          </w:tcPr>
          <w:p w:rsidR="00687BCF" w:rsidRPr="00751A13" w:rsidRDefault="00687BCF" w:rsidP="00E1375C">
            <w:pPr>
              <w:jc w:val="center"/>
              <w:rPr>
                <w:lang w:val="en-US"/>
              </w:rPr>
            </w:pPr>
            <w:r>
              <w:rPr>
                <w:lang w:val="en-US"/>
              </w:rPr>
              <w:t>12</w:t>
            </w:r>
          </w:p>
        </w:tc>
      </w:tr>
      <w:tr w:rsidR="00687BCF" w:rsidRPr="007A76DF" w:rsidTr="00E1375C">
        <w:tc>
          <w:tcPr>
            <w:tcW w:w="664" w:type="dxa"/>
          </w:tcPr>
          <w:p w:rsidR="00687BCF" w:rsidRPr="001B58EF" w:rsidRDefault="00687BCF" w:rsidP="00E1375C">
            <w:pPr>
              <w:pStyle w:val="a3"/>
              <w:numPr>
                <w:ilvl w:val="0"/>
                <w:numId w:val="8"/>
              </w:numPr>
              <w:ind w:left="0"/>
              <w:jc w:val="both"/>
            </w:pPr>
            <w:r w:rsidRPr="001B58EF">
              <w:t>5</w:t>
            </w:r>
          </w:p>
        </w:tc>
        <w:tc>
          <w:tcPr>
            <w:tcW w:w="2708" w:type="dxa"/>
          </w:tcPr>
          <w:p w:rsidR="00687BCF" w:rsidRPr="007A76DF" w:rsidRDefault="00687BCF" w:rsidP="00E1375C">
            <w:pPr>
              <w:jc w:val="both"/>
            </w:pPr>
            <w:r w:rsidRPr="007A76DF">
              <w:rPr>
                <w:color w:val="000000"/>
              </w:rPr>
              <w:t>Профессионально-личностное становление и развитие педагога</w:t>
            </w:r>
          </w:p>
        </w:tc>
        <w:tc>
          <w:tcPr>
            <w:tcW w:w="1698" w:type="dxa"/>
          </w:tcPr>
          <w:p w:rsidR="00687BCF" w:rsidRPr="007A76DF" w:rsidRDefault="00687BCF" w:rsidP="00E1375C">
            <w:pPr>
              <w:jc w:val="center"/>
            </w:pPr>
            <w:r>
              <w:t>2</w:t>
            </w:r>
          </w:p>
        </w:tc>
        <w:tc>
          <w:tcPr>
            <w:tcW w:w="1417" w:type="dxa"/>
          </w:tcPr>
          <w:p w:rsidR="00687BCF" w:rsidRPr="007A76DF" w:rsidRDefault="00687BCF" w:rsidP="00E1375C">
            <w:pPr>
              <w:jc w:val="center"/>
            </w:pPr>
          </w:p>
        </w:tc>
        <w:tc>
          <w:tcPr>
            <w:tcW w:w="1134" w:type="dxa"/>
          </w:tcPr>
          <w:p w:rsidR="00687BCF" w:rsidRPr="007A76DF" w:rsidRDefault="00687BCF" w:rsidP="00E1375C">
            <w:pPr>
              <w:jc w:val="center"/>
            </w:pPr>
          </w:p>
        </w:tc>
        <w:tc>
          <w:tcPr>
            <w:tcW w:w="2268" w:type="dxa"/>
          </w:tcPr>
          <w:p w:rsidR="00687BCF" w:rsidRPr="00751A13" w:rsidRDefault="00687BCF" w:rsidP="00E1375C">
            <w:pPr>
              <w:jc w:val="center"/>
              <w:rPr>
                <w:lang w:val="en-US"/>
              </w:rPr>
            </w:pPr>
            <w:r>
              <w:rPr>
                <w:lang w:val="en-US"/>
              </w:rPr>
              <w:t>12</w:t>
            </w:r>
          </w:p>
        </w:tc>
      </w:tr>
      <w:tr w:rsidR="00687BCF" w:rsidRPr="007A76DF" w:rsidTr="00E1375C">
        <w:tc>
          <w:tcPr>
            <w:tcW w:w="664" w:type="dxa"/>
          </w:tcPr>
          <w:p w:rsidR="00687BCF" w:rsidRPr="001B58EF" w:rsidRDefault="00687BCF" w:rsidP="00E1375C">
            <w:pPr>
              <w:pStyle w:val="a3"/>
              <w:ind w:left="0"/>
              <w:jc w:val="both"/>
            </w:pPr>
          </w:p>
        </w:tc>
        <w:tc>
          <w:tcPr>
            <w:tcW w:w="2708" w:type="dxa"/>
          </w:tcPr>
          <w:p w:rsidR="00687BCF" w:rsidRPr="007A76DF" w:rsidRDefault="00687BCF" w:rsidP="00E1375C">
            <w:pPr>
              <w:jc w:val="both"/>
            </w:pPr>
            <w:r w:rsidRPr="007A76DF">
              <w:t>Промежуточная аттестация</w:t>
            </w:r>
          </w:p>
        </w:tc>
        <w:tc>
          <w:tcPr>
            <w:tcW w:w="1698" w:type="dxa"/>
          </w:tcPr>
          <w:p w:rsidR="00687BCF" w:rsidRPr="007A76DF" w:rsidRDefault="00687BCF" w:rsidP="00E1375C">
            <w:pPr>
              <w:jc w:val="center"/>
            </w:pPr>
          </w:p>
        </w:tc>
        <w:tc>
          <w:tcPr>
            <w:tcW w:w="1417" w:type="dxa"/>
          </w:tcPr>
          <w:p w:rsidR="00687BCF" w:rsidRPr="007A76DF" w:rsidRDefault="00687BCF" w:rsidP="00E1375C">
            <w:pPr>
              <w:jc w:val="center"/>
            </w:pPr>
          </w:p>
        </w:tc>
        <w:tc>
          <w:tcPr>
            <w:tcW w:w="1134" w:type="dxa"/>
          </w:tcPr>
          <w:p w:rsidR="00687BCF" w:rsidRPr="007A76DF" w:rsidRDefault="00687BCF" w:rsidP="00E1375C">
            <w:pPr>
              <w:jc w:val="center"/>
            </w:pPr>
          </w:p>
        </w:tc>
        <w:tc>
          <w:tcPr>
            <w:tcW w:w="2268" w:type="dxa"/>
          </w:tcPr>
          <w:p w:rsidR="00687BCF" w:rsidRPr="007A76DF" w:rsidRDefault="00687BCF" w:rsidP="00E1375C">
            <w:pPr>
              <w:jc w:val="center"/>
            </w:pPr>
          </w:p>
        </w:tc>
      </w:tr>
      <w:tr w:rsidR="00687BCF" w:rsidRPr="007A76DF" w:rsidTr="00E1375C">
        <w:tc>
          <w:tcPr>
            <w:tcW w:w="664" w:type="dxa"/>
          </w:tcPr>
          <w:p w:rsidR="00687BCF" w:rsidRPr="001B58EF" w:rsidRDefault="00687BCF" w:rsidP="00E1375C">
            <w:pPr>
              <w:pStyle w:val="a3"/>
              <w:ind w:left="0"/>
              <w:jc w:val="both"/>
            </w:pPr>
          </w:p>
        </w:tc>
        <w:tc>
          <w:tcPr>
            <w:tcW w:w="2708" w:type="dxa"/>
          </w:tcPr>
          <w:p w:rsidR="00687BCF" w:rsidRPr="007A76DF" w:rsidRDefault="00687BCF" w:rsidP="00E1375C">
            <w:pPr>
              <w:jc w:val="both"/>
            </w:pPr>
            <w:r w:rsidRPr="007A76DF">
              <w:t xml:space="preserve">Итого </w:t>
            </w:r>
          </w:p>
        </w:tc>
        <w:tc>
          <w:tcPr>
            <w:tcW w:w="1698" w:type="dxa"/>
          </w:tcPr>
          <w:p w:rsidR="00687BCF" w:rsidRPr="006C2641" w:rsidRDefault="00687BCF" w:rsidP="00E1375C">
            <w:pPr>
              <w:jc w:val="center"/>
            </w:pPr>
            <w:r>
              <w:t>8</w:t>
            </w:r>
          </w:p>
        </w:tc>
        <w:tc>
          <w:tcPr>
            <w:tcW w:w="1417" w:type="dxa"/>
          </w:tcPr>
          <w:p w:rsidR="00687BCF" w:rsidRPr="006C2641" w:rsidRDefault="00687BCF" w:rsidP="00E1375C">
            <w:pPr>
              <w:jc w:val="center"/>
            </w:pPr>
          </w:p>
        </w:tc>
        <w:tc>
          <w:tcPr>
            <w:tcW w:w="1134" w:type="dxa"/>
          </w:tcPr>
          <w:p w:rsidR="00687BCF" w:rsidRPr="007A76DF" w:rsidRDefault="00687BCF" w:rsidP="00E1375C">
            <w:pPr>
              <w:jc w:val="center"/>
            </w:pPr>
          </w:p>
        </w:tc>
        <w:tc>
          <w:tcPr>
            <w:tcW w:w="2268" w:type="dxa"/>
          </w:tcPr>
          <w:p w:rsidR="00687BCF" w:rsidRPr="006C2641" w:rsidRDefault="00687BCF" w:rsidP="00E1375C">
            <w:pPr>
              <w:jc w:val="center"/>
            </w:pPr>
            <w:r>
              <w:rPr>
                <w:lang w:val="en-US"/>
              </w:rPr>
              <w:t>6</w:t>
            </w:r>
            <w:r>
              <w:t>2</w:t>
            </w:r>
          </w:p>
        </w:tc>
      </w:tr>
    </w:tbl>
    <w:p w:rsidR="00687BCF" w:rsidRPr="007A76DF" w:rsidRDefault="00687BCF" w:rsidP="00D00133">
      <w:pPr>
        <w:autoSpaceDE w:val="0"/>
        <w:autoSpaceDN w:val="0"/>
        <w:adjustRightInd w:val="0"/>
        <w:jc w:val="both"/>
      </w:pPr>
    </w:p>
    <w:p w:rsidR="00687BCF" w:rsidRPr="0037597D" w:rsidRDefault="00687BCF" w:rsidP="00F0399E">
      <w:pPr>
        <w:numPr>
          <w:ilvl w:val="1"/>
          <w:numId w:val="7"/>
        </w:numPr>
        <w:autoSpaceDE w:val="0"/>
        <w:autoSpaceDN w:val="0"/>
        <w:adjustRightInd w:val="0"/>
        <w:jc w:val="both"/>
        <w:rPr>
          <w:b/>
          <w:i/>
        </w:rPr>
      </w:pPr>
      <w:r w:rsidRPr="0037597D">
        <w:rPr>
          <w:b/>
          <w:i/>
        </w:rPr>
        <w:t>Программа дисциплины, структурированная по темам / разделам</w:t>
      </w:r>
    </w:p>
    <w:p w:rsidR="00687BCF" w:rsidRPr="0037597D" w:rsidRDefault="00687BCF" w:rsidP="00D00133">
      <w:pPr>
        <w:autoSpaceDE w:val="0"/>
        <w:autoSpaceDN w:val="0"/>
        <w:adjustRightInd w:val="0"/>
        <w:ind w:left="1440"/>
        <w:jc w:val="center"/>
        <w:rPr>
          <w:b/>
        </w:rPr>
      </w:pPr>
    </w:p>
    <w:p w:rsidR="00687BCF" w:rsidRPr="0037597D" w:rsidRDefault="00687BCF" w:rsidP="00F0399E">
      <w:pPr>
        <w:numPr>
          <w:ilvl w:val="2"/>
          <w:numId w:val="7"/>
        </w:numPr>
        <w:autoSpaceDE w:val="0"/>
        <w:autoSpaceDN w:val="0"/>
        <w:adjustRightInd w:val="0"/>
        <w:rPr>
          <w:b/>
        </w:rPr>
      </w:pPr>
      <w:r w:rsidRPr="0037597D">
        <w:rPr>
          <w:b/>
        </w:rPr>
        <w:t>Содержание лекционного курса</w:t>
      </w:r>
    </w:p>
    <w:p w:rsidR="00687BCF" w:rsidRPr="0037597D" w:rsidRDefault="00687BC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87BCF" w:rsidRPr="0037597D" w:rsidTr="00935672">
        <w:tc>
          <w:tcPr>
            <w:tcW w:w="817" w:type="dxa"/>
          </w:tcPr>
          <w:p w:rsidR="00687BCF" w:rsidRPr="0037597D" w:rsidRDefault="00687BCF" w:rsidP="00935672">
            <w:pPr>
              <w:jc w:val="center"/>
              <w:rPr>
                <w:b/>
              </w:rPr>
            </w:pPr>
            <w:r w:rsidRPr="0037597D">
              <w:rPr>
                <w:b/>
              </w:rPr>
              <w:t>№ п/п</w:t>
            </w:r>
          </w:p>
        </w:tc>
        <w:tc>
          <w:tcPr>
            <w:tcW w:w="2977" w:type="dxa"/>
          </w:tcPr>
          <w:p w:rsidR="00687BCF" w:rsidRPr="0037597D" w:rsidRDefault="00687BCF" w:rsidP="00935672">
            <w:pPr>
              <w:jc w:val="center"/>
              <w:rPr>
                <w:b/>
              </w:rPr>
            </w:pPr>
            <w:r w:rsidRPr="0037597D">
              <w:rPr>
                <w:b/>
              </w:rPr>
              <w:t>Наименование темы (раздела) дисциплины</w:t>
            </w:r>
          </w:p>
        </w:tc>
        <w:tc>
          <w:tcPr>
            <w:tcW w:w="5777" w:type="dxa"/>
          </w:tcPr>
          <w:p w:rsidR="00687BCF" w:rsidRPr="0037597D" w:rsidRDefault="00687BCF" w:rsidP="009658B9">
            <w:pPr>
              <w:jc w:val="center"/>
              <w:rPr>
                <w:b/>
              </w:rPr>
            </w:pPr>
            <w:r w:rsidRPr="0037597D">
              <w:rPr>
                <w:b/>
              </w:rPr>
              <w:t>Содержание лекционного занятия</w:t>
            </w:r>
          </w:p>
        </w:tc>
      </w:tr>
      <w:tr w:rsidR="00687BCF" w:rsidRPr="0037597D" w:rsidTr="00935672">
        <w:tc>
          <w:tcPr>
            <w:tcW w:w="817" w:type="dxa"/>
          </w:tcPr>
          <w:p w:rsidR="00687BCF" w:rsidRPr="001B58EF" w:rsidRDefault="00687BCF" w:rsidP="00B0631D">
            <w:pPr>
              <w:pStyle w:val="a3"/>
              <w:ind w:left="0"/>
            </w:pPr>
            <w:r w:rsidRPr="001B58EF">
              <w:t xml:space="preserve">1 </w:t>
            </w:r>
          </w:p>
        </w:tc>
        <w:tc>
          <w:tcPr>
            <w:tcW w:w="2977" w:type="dxa"/>
          </w:tcPr>
          <w:p w:rsidR="00687BCF" w:rsidRPr="003D7B6B" w:rsidRDefault="00687BCF" w:rsidP="00B0631D">
            <w:pPr>
              <w:pStyle w:val="1"/>
              <w:spacing w:after="0" w:line="240" w:lineRule="auto"/>
              <w:ind w:left="0"/>
              <w:jc w:val="both"/>
              <w:rPr>
                <w:rFonts w:ascii="Times New Roman" w:hAnsi="Times New Roman"/>
                <w:spacing w:val="2"/>
                <w:sz w:val="24"/>
                <w:szCs w:val="24"/>
              </w:rPr>
            </w:pPr>
            <w:r w:rsidRPr="003D7B6B">
              <w:rPr>
                <w:rStyle w:val="fontstyle01"/>
                <w:i w:val="0"/>
                <w:iCs/>
                <w:color w:val="auto"/>
                <w:szCs w:val="24"/>
              </w:rPr>
              <w:t>Общая характеристика педагогической профессии</w:t>
            </w:r>
          </w:p>
        </w:tc>
        <w:tc>
          <w:tcPr>
            <w:tcW w:w="5777" w:type="dxa"/>
          </w:tcPr>
          <w:p w:rsidR="00687BCF" w:rsidRPr="003D7B6B" w:rsidRDefault="00687BCF" w:rsidP="00E972CF">
            <w:pPr>
              <w:shd w:val="clear" w:color="auto" w:fill="FFFFFF"/>
            </w:pPr>
            <w:r w:rsidRPr="003D7B6B">
              <w:t>Возникновение и становление педагогической профессии.</w:t>
            </w:r>
            <w:r w:rsidRPr="00E972CF">
              <w:rPr>
                <w:color w:val="000000"/>
              </w:rPr>
              <w:t xml:space="preserve"> Педагогическая деятельность в структуре жизнедеятельности человека.</w:t>
            </w:r>
            <w:r w:rsidRPr="003D7B6B">
              <w:t xml:space="preserve">Особенности </w:t>
            </w:r>
            <w:r>
              <w:t>и с</w:t>
            </w:r>
            <w:r w:rsidRPr="003D7B6B">
              <w:t xml:space="preserve">оциальная значимость педагогической профессии. </w:t>
            </w:r>
            <w:r w:rsidRPr="003D7B6B">
              <w:lastRenderedPageBreak/>
              <w:t xml:space="preserve">Цели и задачи педагогической деятельности. </w:t>
            </w:r>
            <w:r w:rsidRPr="00E972CF">
              <w:rPr>
                <w:color w:val="000000"/>
              </w:rPr>
              <w:t xml:space="preserve">Спектр педагогических профессий в современном мире. Педагогические учебныезаведения. </w:t>
            </w:r>
            <w:r w:rsidRPr="003D7B6B">
              <w:t>Перспективы развития педагогической профессии.</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lastRenderedPageBreak/>
              <w:t>2</w:t>
            </w:r>
          </w:p>
        </w:tc>
        <w:tc>
          <w:tcPr>
            <w:tcW w:w="2977" w:type="dxa"/>
          </w:tcPr>
          <w:p w:rsidR="00687BCF" w:rsidRPr="003D7B6B" w:rsidRDefault="00687BCF" w:rsidP="00B0631D">
            <w:pPr>
              <w:jc w:val="both"/>
              <w:rPr>
                <w:i/>
              </w:rPr>
            </w:pPr>
            <w:r w:rsidRPr="003D7B6B">
              <w:rPr>
                <w:rStyle w:val="fontstyle01"/>
                <w:i w:val="0"/>
                <w:iCs/>
                <w:color w:val="auto"/>
              </w:rPr>
              <w:t>Специфика подготовки бакалавров педагогического образования в соответствии с требованиями ФГОС</w:t>
            </w:r>
          </w:p>
        </w:tc>
        <w:tc>
          <w:tcPr>
            <w:tcW w:w="5777" w:type="dxa"/>
          </w:tcPr>
          <w:p w:rsidR="00687BCF" w:rsidRPr="003D7B6B" w:rsidRDefault="00687BCF" w:rsidP="00B20F62">
            <w:pPr>
              <w:pStyle w:val="a8"/>
              <w:spacing w:after="0"/>
              <w:jc w:val="both"/>
              <w:rPr>
                <w:rFonts w:ascii="Times New Roman" w:hAnsi="Times New Roman"/>
                <w:color w:val="auto"/>
                <w:sz w:val="24"/>
                <w:szCs w:val="24"/>
              </w:rPr>
            </w:pPr>
            <w:r w:rsidRPr="003D7B6B">
              <w:rPr>
                <w:rFonts w:ascii="Times New Roman" w:hAnsi="Times New Roman"/>
                <w:color w:val="auto"/>
                <w:sz w:val="24"/>
                <w:szCs w:val="24"/>
              </w:rPr>
              <w:t>Общая характеристика ФГОС по направлению «Педагогическое образование (бакалавриат). Особенности многоуровневой системы современного высшего образования. Основные аспекты и профили высшего педагогического образования в соответствии с ФГОС.</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3</w:t>
            </w:r>
          </w:p>
        </w:tc>
        <w:tc>
          <w:tcPr>
            <w:tcW w:w="2977" w:type="dxa"/>
          </w:tcPr>
          <w:p w:rsidR="00687BCF" w:rsidRPr="003D7B6B" w:rsidRDefault="00687BCF" w:rsidP="00B0631D">
            <w:pPr>
              <w:jc w:val="both"/>
            </w:pPr>
            <w:r w:rsidRPr="003D7B6B">
              <w:rPr>
                <w:rStyle w:val="fontstyle01"/>
                <w:i w:val="0"/>
                <w:iCs/>
                <w:color w:val="auto"/>
              </w:rPr>
              <w:t>Основные направления профессиональной деятельности бакалавров педагогического образования</w:t>
            </w:r>
          </w:p>
        </w:tc>
        <w:tc>
          <w:tcPr>
            <w:tcW w:w="5777" w:type="dxa"/>
          </w:tcPr>
          <w:p w:rsidR="00687BCF" w:rsidRPr="00E972CF" w:rsidRDefault="00687BCF" w:rsidP="00E972CF">
            <w:pPr>
              <w:pStyle w:val="a8"/>
              <w:spacing w:after="0"/>
              <w:jc w:val="both"/>
              <w:rPr>
                <w:rFonts w:ascii="Times New Roman" w:hAnsi="Times New Roman"/>
                <w:color w:val="auto"/>
                <w:sz w:val="24"/>
                <w:szCs w:val="24"/>
              </w:rPr>
            </w:pPr>
            <w:r w:rsidRPr="00E972CF">
              <w:rPr>
                <w:rFonts w:ascii="Times New Roman" w:hAnsi="Times New Roman"/>
                <w:color w:val="auto"/>
                <w:sz w:val="24"/>
                <w:szCs w:val="24"/>
              </w:rPr>
              <w:t>Особенности педагогической деятельности бакалавров в сфере дошкольного, общего (начального, основного, среднего) образования. Специфика работы педагога дополнительного образования детей и взрослых, педагога профессионального обучения, профессионального образования и дополнительного профессионального образования.</w:t>
            </w:r>
            <w:r w:rsidRPr="00E972CF">
              <w:rPr>
                <w:rFonts w:ascii="Times New Roman" w:hAnsi="Times New Roman"/>
                <w:color w:val="000000"/>
                <w:sz w:val="24"/>
                <w:szCs w:val="24"/>
              </w:rPr>
              <w:t xml:space="preserve">Преподавание </w:t>
            </w:r>
            <w:r>
              <w:rPr>
                <w:rFonts w:ascii="Times New Roman" w:hAnsi="Times New Roman"/>
                <w:color w:val="000000"/>
                <w:sz w:val="24"/>
                <w:szCs w:val="24"/>
              </w:rPr>
              <w:t xml:space="preserve">и воспитательная работа </w:t>
            </w:r>
            <w:r w:rsidRPr="00E972CF">
              <w:rPr>
                <w:rFonts w:ascii="Times New Roman" w:hAnsi="Times New Roman"/>
                <w:color w:val="000000"/>
                <w:sz w:val="24"/>
                <w:szCs w:val="24"/>
              </w:rPr>
              <w:t>как вид</w:t>
            </w:r>
            <w:r>
              <w:rPr>
                <w:rFonts w:ascii="Times New Roman" w:hAnsi="Times New Roman"/>
                <w:color w:val="000000"/>
                <w:sz w:val="24"/>
                <w:szCs w:val="24"/>
              </w:rPr>
              <w:t>ы</w:t>
            </w:r>
            <w:r w:rsidRPr="00E972CF">
              <w:rPr>
                <w:rFonts w:ascii="Times New Roman" w:hAnsi="Times New Roman"/>
                <w:color w:val="000000"/>
                <w:sz w:val="24"/>
                <w:szCs w:val="24"/>
              </w:rPr>
              <w:t xml:space="preserve"> профессионально-педагогической деятельности. </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4</w:t>
            </w:r>
          </w:p>
        </w:tc>
        <w:tc>
          <w:tcPr>
            <w:tcW w:w="2977" w:type="dxa"/>
          </w:tcPr>
          <w:p w:rsidR="00687BCF" w:rsidRPr="003D7B6B" w:rsidRDefault="00687BCF" w:rsidP="00B0631D">
            <w:pPr>
              <w:jc w:val="both"/>
            </w:pPr>
            <w:r w:rsidRPr="003D7B6B">
              <w:t>Общая и профессиональная культура педагога</w:t>
            </w:r>
          </w:p>
        </w:tc>
        <w:tc>
          <w:tcPr>
            <w:tcW w:w="5777" w:type="dxa"/>
          </w:tcPr>
          <w:p w:rsidR="00687BCF" w:rsidRPr="003D7B6B" w:rsidRDefault="00687BCF" w:rsidP="00E972CF">
            <w:pPr>
              <w:shd w:val="clear" w:color="auto" w:fill="FFFFFF"/>
            </w:pPr>
            <w:r w:rsidRPr="003D7B6B">
              <w:t xml:space="preserve">Понятие общей и профессиональной культуры педагога. </w:t>
            </w:r>
            <w:r w:rsidRPr="00F84402">
              <w:t>Профессиональное самосознание педагога как часть его профессиональной культуры.</w:t>
            </w:r>
            <w:r w:rsidRPr="003D7B6B">
              <w:t>Профессиональное педагогическое общение, его особенности</w:t>
            </w:r>
            <w:r>
              <w:t xml:space="preserve">. </w:t>
            </w:r>
            <w:r w:rsidRPr="003D7B6B">
              <w:t>Соблюдение бакалавром педагогического образования п</w:t>
            </w:r>
            <w:r w:rsidRPr="003D7B6B">
              <w:rPr>
                <w:lang w:eastAsia="en-US"/>
              </w:rPr>
              <w:t>равовых, нравственныхнорм, требований профессиональной этики в условиях реальныхпедагогических ситуаций.</w:t>
            </w:r>
            <w:r w:rsidRPr="00E972CF">
              <w:rPr>
                <w:color w:val="000000"/>
              </w:rPr>
              <w:t xml:space="preserve"> Профессионально значимые личностные качества педагога:направленность, компетентность, </w:t>
            </w:r>
            <w:r>
              <w:rPr>
                <w:color w:val="000000"/>
              </w:rPr>
              <w:t>с</w:t>
            </w:r>
            <w:r w:rsidRPr="00E972CF">
              <w:rPr>
                <w:color w:val="000000"/>
              </w:rPr>
              <w:t>пособности.</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5</w:t>
            </w:r>
          </w:p>
        </w:tc>
        <w:tc>
          <w:tcPr>
            <w:tcW w:w="2977" w:type="dxa"/>
          </w:tcPr>
          <w:p w:rsidR="00687BCF" w:rsidRPr="003D7B6B" w:rsidRDefault="00687BCF" w:rsidP="00B0631D">
            <w:pPr>
              <w:jc w:val="both"/>
            </w:pPr>
            <w:r w:rsidRPr="003D7B6B">
              <w:t>Профессионально-личностное становление и развитие педагога</w:t>
            </w:r>
          </w:p>
        </w:tc>
        <w:tc>
          <w:tcPr>
            <w:tcW w:w="5777" w:type="dxa"/>
          </w:tcPr>
          <w:p w:rsidR="00687BCF" w:rsidRPr="003D7B6B" w:rsidRDefault="00687BCF" w:rsidP="00E972CF">
            <w:r w:rsidRPr="00E972CF">
              <w:rPr>
                <w:color w:val="000000"/>
              </w:rPr>
              <w:t>Образо</w:t>
            </w:r>
            <w:r>
              <w:rPr>
                <w:color w:val="000000"/>
              </w:rPr>
              <w:t xml:space="preserve">вательно-профессиональный путь будущего бакалавра педагогического образования. </w:t>
            </w:r>
            <w:r w:rsidRPr="003D7B6B">
              <w:t xml:space="preserve">Личностные качества и профессионально-психологическая характеристика бакалавра педагогического образования. </w:t>
            </w:r>
            <w:r>
              <w:rPr>
                <w:color w:val="000000"/>
              </w:rPr>
              <w:t>Отражение в</w:t>
            </w:r>
            <w:r w:rsidRPr="00E972CF">
              <w:rPr>
                <w:color w:val="000000"/>
              </w:rPr>
              <w:t xml:space="preserve"> личности педагога ценностныххарактеристик педагогической деятельности, её гуманистической природы.Педагогическое призвание.Развитие педагогических способностей.</w:t>
            </w:r>
            <w:r w:rsidRPr="003D7B6B">
              <w:t xml:space="preserve">Построение траектории саморазвития педагога на основе принципа «образование в течение всей жизни» и </w:t>
            </w:r>
            <w:r w:rsidRPr="003D7B6B">
              <w:rPr>
                <w:lang w:eastAsia="en-US"/>
              </w:rPr>
              <w:t>современных подходов к организации своей профессиональной деятельности.</w:t>
            </w:r>
          </w:p>
        </w:tc>
      </w:tr>
    </w:tbl>
    <w:p w:rsidR="00687BCF" w:rsidRPr="0037597D" w:rsidRDefault="00687BCF" w:rsidP="006774E3">
      <w:pPr>
        <w:autoSpaceDE w:val="0"/>
        <w:autoSpaceDN w:val="0"/>
        <w:adjustRightInd w:val="0"/>
        <w:ind w:left="360"/>
        <w:jc w:val="both"/>
        <w:rPr>
          <w:b/>
          <w:bCs/>
          <w:i/>
          <w:iCs/>
        </w:rPr>
      </w:pPr>
      <w:r w:rsidRPr="0037597D">
        <w:rPr>
          <w:b/>
          <w:bCs/>
          <w:i/>
          <w:iCs/>
        </w:rPr>
        <w:t xml:space="preserve">5.Перечень учебно-методического обеспечения для самостоятельной работы обучающихся по дисциплине </w:t>
      </w:r>
    </w:p>
    <w:p w:rsidR="00687BCF" w:rsidRPr="0037597D" w:rsidRDefault="00687BCF" w:rsidP="004B0DB4"/>
    <w:p w:rsidR="00687BCF" w:rsidRDefault="00687BCF" w:rsidP="00E972CF">
      <w:pPr>
        <w:pStyle w:val="a3"/>
        <w:tabs>
          <w:tab w:val="left" w:pos="1701"/>
        </w:tabs>
        <w:ind w:left="0" w:firstLine="709"/>
        <w:rPr>
          <w:color w:val="000000"/>
          <w:shd w:val="clear" w:color="auto" w:fill="FCFCFC"/>
        </w:rPr>
      </w:pPr>
      <w:r w:rsidRPr="00E972CF">
        <w:rPr>
          <w:color w:val="000000"/>
          <w:shd w:val="clear" w:color="auto" w:fill="FCFCFC"/>
        </w:rPr>
        <w:t xml:space="preserve">Газина О.М. Организация самостоятельной работы студентов по дисциплине </w:t>
      </w:r>
      <w:r w:rsidRPr="00E972CF">
        <w:rPr>
          <w:color w:val="000000"/>
          <w:shd w:val="clear" w:color="auto" w:fill="FCFCFC"/>
        </w:rPr>
        <w:lastRenderedPageBreak/>
        <w:t>«Особенности развития познавательной деятельности детей дошкольного возраста» [Электронный ресурс]: учебное пособие/ Газина О.М., Ерофеева Т.И., Павлова Л.И.— Электрон.текстовые данные.— М.: Московский педагогический государственный университет, 2018.— 136 c.— Режим доступа: http://www.iprbookshop.ru/79042.html.— ЭБС «IPRbooks»</w:t>
      </w:r>
    </w:p>
    <w:p w:rsidR="00687BCF" w:rsidRDefault="00687BCF" w:rsidP="00E972CF">
      <w:pPr>
        <w:pStyle w:val="a3"/>
        <w:tabs>
          <w:tab w:val="left" w:pos="1701"/>
        </w:tabs>
        <w:ind w:left="0" w:firstLine="709"/>
        <w:rPr>
          <w:color w:val="000000"/>
          <w:shd w:val="clear" w:color="auto" w:fill="FCFCFC"/>
        </w:rPr>
      </w:pPr>
    </w:p>
    <w:p w:rsidR="00687BCF" w:rsidRPr="00860831" w:rsidRDefault="00687BCF" w:rsidP="00860831">
      <w:pPr>
        <w:pStyle w:val="a3"/>
        <w:tabs>
          <w:tab w:val="left" w:pos="1701"/>
        </w:tabs>
        <w:ind w:left="0" w:firstLine="709"/>
        <w:jc w:val="both"/>
        <w:rPr>
          <w:b/>
          <w:bCs/>
          <w:i/>
          <w:iCs/>
        </w:rPr>
      </w:pPr>
      <w:r w:rsidRPr="00860831">
        <w:rPr>
          <w:color w:val="000000"/>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Электрон.текстовые данные.— Екатеринбург: Уральский федеральный университет, ЭБС АСВ, 2014.— 44 c.— Режим доступа: http://www.iprbookshop.ru/66547.html.— ЭБС «IPRbooks»</w:t>
      </w:r>
    </w:p>
    <w:p w:rsidR="00687BCF" w:rsidRPr="00860831" w:rsidRDefault="00687BCF" w:rsidP="00860831">
      <w:pPr>
        <w:pStyle w:val="a3"/>
        <w:tabs>
          <w:tab w:val="left" w:pos="1701"/>
        </w:tabs>
        <w:ind w:left="0" w:firstLine="709"/>
        <w:jc w:val="both"/>
        <w:rPr>
          <w:b/>
          <w:bCs/>
          <w:i/>
          <w:iCs/>
        </w:rPr>
      </w:pPr>
    </w:p>
    <w:p w:rsidR="00687BCF" w:rsidRPr="00860831" w:rsidRDefault="00687BCF" w:rsidP="00860831">
      <w:pPr>
        <w:ind w:firstLine="709"/>
        <w:jc w:val="both"/>
      </w:pPr>
      <w:r w:rsidRPr="00860831">
        <w:rPr>
          <w:color w:val="000000"/>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687BCF" w:rsidRPr="00860831" w:rsidRDefault="00687BCF" w:rsidP="00E972CF">
      <w:pPr>
        <w:ind w:firstLine="709"/>
        <w:jc w:val="both"/>
      </w:pPr>
    </w:p>
    <w:p w:rsidR="00687BCF" w:rsidRPr="00860831" w:rsidRDefault="00687BCF" w:rsidP="00E972CF">
      <w:pPr>
        <w:ind w:firstLine="709"/>
        <w:jc w:val="both"/>
      </w:pPr>
      <w:r w:rsidRPr="00860831">
        <w:rPr>
          <w:color w:val="000000"/>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Саратов: Ай Пи Эр Медиа, 2019.— 68 c.— Режим доступа: http://www.iprbookshop.ru/83274.html.— ЭБС «IPRbooks»</w:t>
      </w:r>
    </w:p>
    <w:p w:rsidR="00687BCF" w:rsidRPr="00860831" w:rsidRDefault="00687BCF" w:rsidP="00E972CF">
      <w:pPr>
        <w:ind w:firstLine="709"/>
        <w:jc w:val="both"/>
      </w:pPr>
    </w:p>
    <w:p w:rsidR="00687BCF" w:rsidRPr="00E972CF" w:rsidRDefault="00687BCF" w:rsidP="00E972CF">
      <w:pPr>
        <w:ind w:firstLine="709"/>
        <w:jc w:val="both"/>
      </w:pPr>
      <w:r w:rsidRPr="00E972CF">
        <w:rPr>
          <w:color w:val="000000"/>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Электрон.текстовые данные.— Екатеринбург: Уральский федеральный университет, ЭБС АСВ, 2016.— 80 c.— Режим доступа: http://www.iprbookshop.ru/66592.html.— ЭБС «IPRbooks»</w:t>
      </w:r>
    </w:p>
    <w:p w:rsidR="00687BCF" w:rsidRPr="00E972CF" w:rsidRDefault="00687BCF" w:rsidP="00E972CF">
      <w:pPr>
        <w:ind w:firstLine="709"/>
        <w:jc w:val="both"/>
      </w:pPr>
    </w:p>
    <w:p w:rsidR="00687BCF" w:rsidRPr="0037597D" w:rsidRDefault="00687BCF" w:rsidP="007D721B">
      <w:pPr>
        <w:ind w:firstLine="709"/>
      </w:pPr>
      <w:r w:rsidRPr="0037597D">
        <w:t>Вопросы для самостоятельного изучения:</w:t>
      </w:r>
    </w:p>
    <w:p w:rsidR="00687BCF" w:rsidRDefault="00687BCF" w:rsidP="007D721B">
      <w:pPr>
        <w:pStyle w:val="a8"/>
        <w:spacing w:after="0"/>
        <w:ind w:firstLine="709"/>
        <w:jc w:val="both"/>
        <w:rPr>
          <w:rFonts w:ascii="Times New Roman" w:hAnsi="Times New Roman"/>
          <w:color w:val="auto"/>
          <w:sz w:val="24"/>
          <w:szCs w:val="24"/>
        </w:rPr>
      </w:pPr>
      <w:r w:rsidRPr="008D338B">
        <w:rPr>
          <w:rStyle w:val="fontstyle01"/>
          <w:b/>
          <w:i w:val="0"/>
          <w:iCs/>
          <w:color w:val="auto"/>
          <w:szCs w:val="24"/>
        </w:rPr>
        <w:t>Общая характеристика педагогической профессии</w:t>
      </w:r>
      <w:r>
        <w:rPr>
          <w:rFonts w:ascii="Times New Roman" w:hAnsi="Times New Roman"/>
          <w:color w:val="auto"/>
          <w:sz w:val="24"/>
          <w:szCs w:val="24"/>
        </w:rPr>
        <w:t>.</w:t>
      </w:r>
    </w:p>
    <w:p w:rsidR="00687BCF" w:rsidRPr="008D338B" w:rsidRDefault="00687BCF" w:rsidP="007D721B">
      <w:pPr>
        <w:shd w:val="clear" w:color="auto" w:fill="FFFFFF"/>
        <w:ind w:firstLine="709"/>
      </w:pPr>
      <w:r w:rsidRPr="0037597D">
        <w:t>1.</w:t>
      </w:r>
      <w:r w:rsidRPr="008D338B">
        <w:t>Основные категории и понятия педагогической деятельности.</w:t>
      </w:r>
    </w:p>
    <w:p w:rsidR="00687BCF" w:rsidRPr="008D338B" w:rsidRDefault="00687BCF" w:rsidP="007D721B">
      <w:pPr>
        <w:shd w:val="clear" w:color="auto" w:fill="FFFFFF"/>
        <w:ind w:firstLine="709"/>
      </w:pPr>
      <w:r w:rsidRPr="0037597D">
        <w:t>2.</w:t>
      </w:r>
      <w:r w:rsidRPr="008D338B">
        <w:t>Принципы педагогической деятельности.</w:t>
      </w:r>
    </w:p>
    <w:p w:rsidR="00687BCF" w:rsidRPr="008D338B" w:rsidRDefault="00687BCF" w:rsidP="007D721B">
      <w:pPr>
        <w:shd w:val="clear" w:color="auto" w:fill="FFFFFF"/>
        <w:ind w:firstLine="709"/>
      </w:pPr>
      <w:r w:rsidRPr="0037597D">
        <w:t>3.</w:t>
      </w:r>
      <w:r>
        <w:t>Специфика</w:t>
      </w:r>
      <w:r w:rsidRPr="008D338B">
        <w:t xml:space="preserve"> профессии педагога</w:t>
      </w:r>
    </w:p>
    <w:p w:rsidR="00687BCF" w:rsidRPr="008D338B" w:rsidRDefault="00687BCF" w:rsidP="007D721B">
      <w:pPr>
        <w:shd w:val="clear" w:color="auto" w:fill="FFFFFF"/>
        <w:ind w:firstLine="709"/>
      </w:pPr>
      <w:r>
        <w:t xml:space="preserve">4. </w:t>
      </w:r>
      <w:r w:rsidRPr="008D338B">
        <w:t>Р</w:t>
      </w:r>
      <w:r>
        <w:t xml:space="preserve">оль педагогической профессии </w:t>
      </w:r>
      <w:r w:rsidRPr="008D338B">
        <w:t>на современном этапе развития общества.</w:t>
      </w:r>
    </w:p>
    <w:p w:rsidR="00687BCF" w:rsidRPr="008D338B" w:rsidRDefault="00687BCF" w:rsidP="007D721B">
      <w:pPr>
        <w:pStyle w:val="a8"/>
        <w:spacing w:after="0"/>
        <w:ind w:firstLine="709"/>
        <w:jc w:val="both"/>
        <w:rPr>
          <w:rFonts w:ascii="Times New Roman" w:hAnsi="Times New Roman"/>
          <w:b/>
          <w:color w:val="auto"/>
          <w:sz w:val="24"/>
          <w:szCs w:val="24"/>
        </w:rPr>
      </w:pPr>
      <w:r w:rsidRPr="008D338B">
        <w:rPr>
          <w:rStyle w:val="fontstyle01"/>
          <w:b/>
          <w:i w:val="0"/>
          <w:iCs/>
          <w:color w:val="auto"/>
          <w:szCs w:val="24"/>
        </w:rPr>
        <w:t>Специфика подготовки бакалавров педагогического образования в соответствии с требованиями ФГОС.</w:t>
      </w:r>
    </w:p>
    <w:p w:rsidR="00687BCF" w:rsidRPr="0037597D" w:rsidRDefault="00687BCF" w:rsidP="007D721B">
      <w:pPr>
        <w:pStyle w:val="a8"/>
        <w:spacing w:after="0"/>
        <w:ind w:firstLine="709"/>
        <w:jc w:val="both"/>
        <w:rPr>
          <w:rFonts w:ascii="Times New Roman" w:hAnsi="Times New Roman"/>
          <w:color w:val="auto"/>
          <w:sz w:val="24"/>
          <w:szCs w:val="24"/>
        </w:rPr>
      </w:pPr>
      <w:r w:rsidRPr="0037597D">
        <w:rPr>
          <w:rFonts w:ascii="Times New Roman" w:hAnsi="Times New Roman"/>
          <w:color w:val="auto"/>
          <w:sz w:val="24"/>
          <w:szCs w:val="24"/>
        </w:rPr>
        <w:t>1.</w:t>
      </w:r>
      <w:r>
        <w:rPr>
          <w:rFonts w:ascii="Times New Roman" w:hAnsi="Times New Roman"/>
          <w:color w:val="auto"/>
          <w:sz w:val="24"/>
          <w:szCs w:val="24"/>
        </w:rPr>
        <w:t>Характеристика ФГОС по направлению «Педагогическое образование».</w:t>
      </w:r>
    </w:p>
    <w:p w:rsidR="00687BCF" w:rsidRPr="008D338B" w:rsidRDefault="00687BCF" w:rsidP="007D721B">
      <w:pPr>
        <w:shd w:val="clear" w:color="auto" w:fill="FFFFFF"/>
        <w:ind w:firstLine="709"/>
      </w:pPr>
      <w:r w:rsidRPr="0037597D">
        <w:t>2.</w:t>
      </w:r>
      <w:r w:rsidRPr="008D338B">
        <w:t xml:space="preserve">Современная система образования в РФ. </w:t>
      </w:r>
    </w:p>
    <w:p w:rsidR="00687BCF" w:rsidRPr="008D338B" w:rsidRDefault="00687BCF" w:rsidP="007D721B">
      <w:pPr>
        <w:shd w:val="clear" w:color="auto" w:fill="FFFFFF"/>
        <w:ind w:firstLine="709"/>
      </w:pPr>
      <w:r w:rsidRPr="0037597D">
        <w:t>3.</w:t>
      </w:r>
      <w:r w:rsidRPr="008D338B">
        <w:t xml:space="preserve">Особенности обучения в </w:t>
      </w:r>
      <w:r>
        <w:t xml:space="preserve">педагогическом </w:t>
      </w:r>
      <w:r w:rsidRPr="008D338B">
        <w:t>вузе.</w:t>
      </w:r>
    </w:p>
    <w:p w:rsidR="00687BCF" w:rsidRPr="008D338B" w:rsidRDefault="00687BCF" w:rsidP="007D721B">
      <w:pPr>
        <w:shd w:val="clear" w:color="auto" w:fill="FFFFFF"/>
        <w:ind w:firstLine="709"/>
      </w:pPr>
      <w:r w:rsidRPr="0037597D">
        <w:t>4.</w:t>
      </w:r>
      <w:r w:rsidRPr="008D338B">
        <w:t>Педагогические профессии и</w:t>
      </w:r>
      <w:r>
        <w:t xml:space="preserve"> специализации.</w:t>
      </w:r>
    </w:p>
    <w:p w:rsidR="00687BCF" w:rsidRPr="008D338B" w:rsidRDefault="00687BCF" w:rsidP="007D721B">
      <w:pPr>
        <w:ind w:firstLine="709"/>
        <w:rPr>
          <w:b/>
        </w:rPr>
      </w:pPr>
      <w:r w:rsidRPr="008D338B">
        <w:rPr>
          <w:rStyle w:val="fontstyle01"/>
          <w:b/>
          <w:i w:val="0"/>
          <w:iCs/>
          <w:color w:val="auto"/>
        </w:rPr>
        <w:t>Основные направления профессиональной деятельности бакалавров педагогического образования.</w:t>
      </w:r>
    </w:p>
    <w:p w:rsidR="00687BCF" w:rsidRPr="008D338B" w:rsidRDefault="00687BCF" w:rsidP="007D721B">
      <w:pPr>
        <w:shd w:val="clear" w:color="auto" w:fill="FFFFFF"/>
        <w:ind w:firstLine="709"/>
      </w:pPr>
      <w:r w:rsidRPr="0037597D">
        <w:t>1.</w:t>
      </w:r>
      <w:r>
        <w:t xml:space="preserve">Виды профессиональной деятельности бакалавров </w:t>
      </w:r>
      <w:r w:rsidRPr="008D338B">
        <w:t>педагогического образования.</w:t>
      </w:r>
    </w:p>
    <w:p w:rsidR="00687BCF" w:rsidRDefault="00687BCF" w:rsidP="007D721B">
      <w:pPr>
        <w:shd w:val="clear" w:color="auto" w:fill="FFFFFF"/>
        <w:ind w:firstLine="709"/>
      </w:pPr>
      <w:r>
        <w:t xml:space="preserve">2. </w:t>
      </w:r>
      <w:r w:rsidRPr="008D338B">
        <w:t>Преподавательская деятельность</w:t>
      </w:r>
      <w:r>
        <w:t xml:space="preserve"> педагога</w:t>
      </w:r>
      <w:r w:rsidRPr="008D338B">
        <w:t>.</w:t>
      </w:r>
    </w:p>
    <w:p w:rsidR="00687BCF" w:rsidRPr="008D338B" w:rsidRDefault="00687BCF" w:rsidP="007D721B">
      <w:pPr>
        <w:shd w:val="clear" w:color="auto" w:fill="FFFFFF"/>
        <w:ind w:firstLine="709"/>
      </w:pPr>
      <w:r>
        <w:t xml:space="preserve">3. </w:t>
      </w:r>
      <w:r w:rsidRPr="008D338B">
        <w:t>Научно-методическая деятельность</w:t>
      </w:r>
      <w:r>
        <w:t xml:space="preserve"> педагога.</w:t>
      </w:r>
    </w:p>
    <w:p w:rsidR="00687BCF" w:rsidRDefault="00687BCF" w:rsidP="007D721B">
      <w:pPr>
        <w:ind w:firstLine="709"/>
      </w:pPr>
      <w:r>
        <w:t>4. Культурно-просветительская миссия педагога.</w:t>
      </w:r>
    </w:p>
    <w:p w:rsidR="00687BCF" w:rsidRPr="008D338B" w:rsidRDefault="00687BCF" w:rsidP="007D721B">
      <w:pPr>
        <w:autoSpaceDE w:val="0"/>
        <w:autoSpaceDN w:val="0"/>
        <w:adjustRightInd w:val="0"/>
        <w:ind w:firstLine="709"/>
        <w:jc w:val="both"/>
        <w:rPr>
          <w:b/>
        </w:rPr>
      </w:pPr>
      <w:r w:rsidRPr="008D338B">
        <w:rPr>
          <w:b/>
        </w:rPr>
        <w:lastRenderedPageBreak/>
        <w:t>Общая и профессиональная культура педагога.</w:t>
      </w:r>
    </w:p>
    <w:p w:rsidR="00687BCF" w:rsidRPr="0037597D" w:rsidRDefault="00687BCF" w:rsidP="007D721B">
      <w:pPr>
        <w:autoSpaceDE w:val="0"/>
        <w:autoSpaceDN w:val="0"/>
        <w:adjustRightInd w:val="0"/>
        <w:ind w:firstLine="709"/>
        <w:jc w:val="both"/>
      </w:pPr>
      <w:r w:rsidRPr="0037597D">
        <w:t>1.</w:t>
      </w:r>
      <w:r w:rsidRPr="008D338B">
        <w:t>Профессиональное педагогическое общение</w:t>
      </w:r>
      <w:r>
        <w:t xml:space="preserve"> и</w:t>
      </w:r>
      <w:r w:rsidRPr="008D338B">
        <w:t xml:space="preserve"> его особенности.</w:t>
      </w:r>
    </w:p>
    <w:p w:rsidR="00687BCF" w:rsidRPr="008D338B" w:rsidRDefault="00687BCF" w:rsidP="007D721B">
      <w:pPr>
        <w:shd w:val="clear" w:color="auto" w:fill="FFFFFF"/>
        <w:ind w:firstLine="709"/>
      </w:pPr>
      <w:r w:rsidRPr="0037597D">
        <w:t>2.</w:t>
      </w:r>
      <w:r>
        <w:t>Профессиональная этика педагога.</w:t>
      </w:r>
    </w:p>
    <w:p w:rsidR="00687BCF" w:rsidRPr="008D338B" w:rsidRDefault="00687BCF" w:rsidP="007D721B">
      <w:pPr>
        <w:shd w:val="clear" w:color="auto" w:fill="FFFFFF"/>
        <w:ind w:firstLine="709"/>
      </w:pPr>
      <w:r w:rsidRPr="0037597D">
        <w:t>3.</w:t>
      </w:r>
      <w:r w:rsidRPr="008D338B">
        <w:t>Педагогический такт.</w:t>
      </w:r>
    </w:p>
    <w:p w:rsidR="00687BCF" w:rsidRPr="008D338B" w:rsidRDefault="00687BCF" w:rsidP="007D721B">
      <w:pPr>
        <w:shd w:val="clear" w:color="auto" w:fill="FFFFFF"/>
        <w:ind w:firstLine="709"/>
      </w:pPr>
      <w:r w:rsidRPr="0037597D">
        <w:t>4.</w:t>
      </w:r>
      <w:r w:rsidRPr="008D338B">
        <w:t>Профессиональная компетентность педагога</w:t>
      </w:r>
      <w:r>
        <w:t>.</w:t>
      </w:r>
    </w:p>
    <w:p w:rsidR="00687BCF" w:rsidRDefault="00687BCF" w:rsidP="007D721B">
      <w:pPr>
        <w:autoSpaceDE w:val="0"/>
        <w:autoSpaceDN w:val="0"/>
        <w:adjustRightInd w:val="0"/>
        <w:ind w:firstLine="709"/>
        <w:jc w:val="both"/>
        <w:rPr>
          <w:b/>
        </w:rPr>
      </w:pPr>
      <w:r w:rsidRPr="008D338B">
        <w:rPr>
          <w:b/>
        </w:rPr>
        <w:t>Профессионально-личностное становление и развитие педагога.</w:t>
      </w:r>
    </w:p>
    <w:p w:rsidR="00687BCF" w:rsidRPr="008D338B" w:rsidRDefault="00687BCF" w:rsidP="007D721B">
      <w:pPr>
        <w:shd w:val="clear" w:color="auto" w:fill="FFFFFF"/>
        <w:ind w:firstLine="709"/>
      </w:pPr>
      <w:r w:rsidRPr="0037597D">
        <w:t>1.</w:t>
      </w:r>
      <w:r w:rsidRPr="008D338B">
        <w:t>Личность педагога</w:t>
      </w:r>
      <w:r>
        <w:t xml:space="preserve"> в</w:t>
      </w:r>
      <w:r w:rsidRPr="008D338B">
        <w:t xml:space="preserve"> образовании. </w:t>
      </w:r>
    </w:p>
    <w:p w:rsidR="00687BCF" w:rsidRPr="008D338B" w:rsidRDefault="00687BCF" w:rsidP="007D721B">
      <w:pPr>
        <w:shd w:val="clear" w:color="auto" w:fill="FFFFFF"/>
        <w:ind w:firstLine="709"/>
      </w:pPr>
      <w:r w:rsidRPr="0037597D">
        <w:t>2.</w:t>
      </w:r>
      <w:r w:rsidRPr="008D338B">
        <w:t>Требования к личности педагога.</w:t>
      </w:r>
    </w:p>
    <w:p w:rsidR="00687BCF" w:rsidRPr="008D338B" w:rsidRDefault="00687BCF" w:rsidP="007D721B">
      <w:pPr>
        <w:shd w:val="clear" w:color="auto" w:fill="FFFFFF"/>
        <w:ind w:firstLine="709"/>
      </w:pPr>
      <w:r w:rsidRPr="0037597D">
        <w:t>3.</w:t>
      </w:r>
      <w:r w:rsidRPr="008D338B">
        <w:t>Содержание профессионального самовоспитания.</w:t>
      </w:r>
    </w:p>
    <w:p w:rsidR="00687BCF" w:rsidRPr="008D338B" w:rsidRDefault="00687BCF" w:rsidP="007D721B">
      <w:pPr>
        <w:shd w:val="clear" w:color="auto" w:fill="FFFFFF"/>
        <w:ind w:firstLine="709"/>
      </w:pPr>
      <w:r w:rsidRPr="0037597D">
        <w:t>4.</w:t>
      </w:r>
      <w:r w:rsidRPr="008D338B">
        <w:t>Основные методы профессионального самовоспитания.</w:t>
      </w:r>
    </w:p>
    <w:p w:rsidR="00687BCF" w:rsidRPr="008D338B" w:rsidRDefault="00687BCF" w:rsidP="007D721B">
      <w:pPr>
        <w:autoSpaceDE w:val="0"/>
        <w:autoSpaceDN w:val="0"/>
        <w:adjustRightInd w:val="0"/>
        <w:ind w:firstLine="709"/>
        <w:jc w:val="both"/>
      </w:pPr>
      <w:r>
        <w:t xml:space="preserve">5. </w:t>
      </w:r>
      <w:r w:rsidRPr="008D338B">
        <w:t>Этапы профессионального становления и развития педагога</w:t>
      </w:r>
      <w:r>
        <w:t>.</w:t>
      </w:r>
    </w:p>
    <w:p w:rsidR="00687BCF" w:rsidRDefault="00687BCF" w:rsidP="00866BF7">
      <w:pPr>
        <w:tabs>
          <w:tab w:val="left" w:pos="1278"/>
        </w:tabs>
        <w:autoSpaceDE w:val="0"/>
        <w:autoSpaceDN w:val="0"/>
        <w:adjustRightInd w:val="0"/>
        <w:jc w:val="both"/>
        <w:rPr>
          <w:b/>
          <w:bCs/>
          <w:i/>
          <w:iCs/>
        </w:rPr>
      </w:pPr>
      <w:r>
        <w:rPr>
          <w:b/>
          <w:bCs/>
          <w:i/>
          <w:iCs/>
        </w:rPr>
        <w:tab/>
      </w:r>
    </w:p>
    <w:p w:rsidR="00687BCF" w:rsidRPr="00031960" w:rsidRDefault="00687BCF" w:rsidP="00866BF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87BCF" w:rsidRPr="00C50DF2" w:rsidRDefault="00687BCF" w:rsidP="00866BF7">
      <w:pPr>
        <w:pStyle w:val="a3"/>
      </w:pPr>
    </w:p>
    <w:p w:rsidR="00687BCF" w:rsidRDefault="00687BCF" w:rsidP="00866BF7">
      <w:pPr>
        <w:tabs>
          <w:tab w:val="left" w:pos="1278"/>
        </w:tabs>
        <w:autoSpaceDE w:val="0"/>
        <w:autoSpaceDN w:val="0"/>
        <w:adjustRightInd w:val="0"/>
        <w:jc w:val="both"/>
        <w:rPr>
          <w:b/>
          <w:bCs/>
          <w:i/>
          <w:iCs/>
        </w:rPr>
      </w:pPr>
    </w:p>
    <w:p w:rsidR="00687BCF" w:rsidRPr="0037597D" w:rsidRDefault="00687BCF" w:rsidP="00556314">
      <w:pPr>
        <w:autoSpaceDE w:val="0"/>
        <w:autoSpaceDN w:val="0"/>
        <w:adjustRightInd w:val="0"/>
        <w:jc w:val="both"/>
        <w:rPr>
          <w:b/>
          <w:bCs/>
          <w:i/>
          <w:iCs/>
        </w:rPr>
      </w:pPr>
      <w:r w:rsidRPr="0037597D">
        <w:rPr>
          <w:b/>
          <w:bCs/>
          <w:i/>
          <w:iCs/>
        </w:rPr>
        <w:t>6.Фонд оценочных средств для проведения текущей и промежуточной аттестации обучающихся по дисциплине (модулю)</w:t>
      </w:r>
    </w:p>
    <w:p w:rsidR="00687BCF" w:rsidRPr="0037597D" w:rsidRDefault="00687BCF" w:rsidP="006774E3">
      <w:pPr>
        <w:autoSpaceDE w:val="0"/>
        <w:autoSpaceDN w:val="0"/>
        <w:adjustRightInd w:val="0"/>
        <w:ind w:left="720"/>
        <w:jc w:val="both"/>
      </w:pPr>
      <w:r>
        <w:t xml:space="preserve">Предусмотрены </w:t>
      </w:r>
      <w:r w:rsidRPr="0037597D">
        <w:t>следующие виды контроля качества освоения конкретной дисциплины:</w:t>
      </w:r>
    </w:p>
    <w:p w:rsidR="00687BCF" w:rsidRPr="0037597D" w:rsidRDefault="00687BCF" w:rsidP="00D00133">
      <w:pPr>
        <w:autoSpaceDE w:val="0"/>
        <w:autoSpaceDN w:val="0"/>
        <w:adjustRightInd w:val="0"/>
        <w:ind w:left="720"/>
        <w:jc w:val="both"/>
      </w:pPr>
      <w:r w:rsidRPr="0037597D">
        <w:t>- текущий контроль успеваемости</w:t>
      </w:r>
    </w:p>
    <w:p w:rsidR="00687BCF" w:rsidRPr="0037597D" w:rsidRDefault="00687BCF" w:rsidP="00034A75">
      <w:pPr>
        <w:autoSpaceDE w:val="0"/>
        <w:autoSpaceDN w:val="0"/>
        <w:adjustRightInd w:val="0"/>
        <w:ind w:left="720"/>
        <w:jc w:val="both"/>
      </w:pPr>
      <w:r w:rsidRPr="0037597D">
        <w:t>- промежуточная аттестация обучающихся по дисциплине</w:t>
      </w:r>
    </w:p>
    <w:p w:rsidR="00687BCF" w:rsidRPr="0037597D" w:rsidRDefault="00687BCF" w:rsidP="00034A75">
      <w:pPr>
        <w:autoSpaceDE w:val="0"/>
        <w:autoSpaceDN w:val="0"/>
        <w:adjustRightInd w:val="0"/>
        <w:ind w:firstLine="708"/>
      </w:pPr>
      <w:r w:rsidRPr="0037597D">
        <w:t xml:space="preserve">Фонд оценочных средств для проведения промежуточной аттестации обучающихся по дисциплине оформлен в </w:t>
      </w:r>
      <w:r w:rsidRPr="0037597D">
        <w:rPr>
          <w:bCs/>
        </w:rPr>
        <w:t>приложении</w:t>
      </w:r>
      <w:r w:rsidRPr="0037597D">
        <w:t xml:space="preserve"> к рабочей программе дисциплины</w:t>
      </w:r>
    </w:p>
    <w:p w:rsidR="00687BCF" w:rsidRPr="0037597D" w:rsidRDefault="00687BCF" w:rsidP="00D00133">
      <w:pPr>
        <w:autoSpaceDE w:val="0"/>
        <w:autoSpaceDN w:val="0"/>
        <w:adjustRightInd w:val="0"/>
        <w:jc w:val="both"/>
      </w:pPr>
      <w:r w:rsidRPr="0037597D">
        <w:tab/>
        <w:t>Текущий контроль успеваемости обеспечивает оценивание хода освоения дисциплины в процессе обучения.</w:t>
      </w:r>
    </w:p>
    <w:p w:rsidR="00687BCF" w:rsidRPr="0037597D" w:rsidRDefault="00687BCF" w:rsidP="00D00133">
      <w:pPr>
        <w:autoSpaceDE w:val="0"/>
        <w:autoSpaceDN w:val="0"/>
        <w:adjustRightInd w:val="0"/>
        <w:ind w:left="720"/>
        <w:jc w:val="both"/>
        <w:rPr>
          <w:i/>
          <w:iCs/>
        </w:rPr>
      </w:pPr>
    </w:p>
    <w:p w:rsidR="00687BCF" w:rsidRPr="0037597D" w:rsidRDefault="00687BCF" w:rsidP="00B45F0E">
      <w:pPr>
        <w:numPr>
          <w:ilvl w:val="1"/>
          <w:numId w:val="13"/>
        </w:numPr>
        <w:autoSpaceDE w:val="0"/>
        <w:autoSpaceDN w:val="0"/>
        <w:adjustRightInd w:val="0"/>
        <w:jc w:val="both"/>
        <w:rPr>
          <w:b/>
          <w:iCs/>
        </w:rPr>
      </w:pPr>
      <w:r w:rsidRPr="0037597D">
        <w:rPr>
          <w:b/>
          <w:iCs/>
        </w:rPr>
        <w:t>Паспорт фонда оценочных средств для проведения текущей аттестации по дисциплине (модулю)</w:t>
      </w:r>
    </w:p>
    <w:p w:rsidR="00687BCF" w:rsidRPr="0037597D" w:rsidRDefault="00687BC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8"/>
        <w:gridCol w:w="1843"/>
        <w:gridCol w:w="4677"/>
      </w:tblGrid>
      <w:tr w:rsidR="00687BCF" w:rsidRPr="003C2C9F" w:rsidTr="00556314">
        <w:tc>
          <w:tcPr>
            <w:tcW w:w="709" w:type="dxa"/>
          </w:tcPr>
          <w:p w:rsidR="00687BCF" w:rsidRPr="001B58EF" w:rsidRDefault="00687BCF" w:rsidP="00935672">
            <w:pPr>
              <w:pStyle w:val="a3"/>
              <w:ind w:left="0"/>
              <w:jc w:val="center"/>
              <w:rPr>
                <w:b/>
              </w:rPr>
            </w:pPr>
            <w:r w:rsidRPr="001B58EF">
              <w:rPr>
                <w:b/>
              </w:rPr>
              <w:t>№ п/п</w:t>
            </w:r>
          </w:p>
        </w:tc>
        <w:tc>
          <w:tcPr>
            <w:tcW w:w="2268" w:type="dxa"/>
          </w:tcPr>
          <w:p w:rsidR="00687BCF" w:rsidRPr="001B58EF" w:rsidRDefault="00687BCF" w:rsidP="00935672">
            <w:pPr>
              <w:pStyle w:val="a3"/>
              <w:ind w:left="0"/>
              <w:jc w:val="center"/>
              <w:rPr>
                <w:b/>
              </w:rPr>
            </w:pPr>
            <w:r w:rsidRPr="001B58EF">
              <w:rPr>
                <w:b/>
              </w:rPr>
              <w:t>Контролируемые разделы (темы)</w:t>
            </w:r>
          </w:p>
        </w:tc>
        <w:tc>
          <w:tcPr>
            <w:tcW w:w="1843" w:type="dxa"/>
          </w:tcPr>
          <w:p w:rsidR="00687BCF" w:rsidRPr="001B58EF" w:rsidRDefault="00687BCF" w:rsidP="00935672">
            <w:pPr>
              <w:pStyle w:val="a3"/>
              <w:ind w:left="0"/>
              <w:jc w:val="center"/>
              <w:rPr>
                <w:b/>
              </w:rPr>
            </w:pPr>
            <w:r w:rsidRPr="001B58EF">
              <w:rPr>
                <w:b/>
              </w:rPr>
              <w:t>Код контролируемой компетенции</w:t>
            </w:r>
          </w:p>
        </w:tc>
        <w:tc>
          <w:tcPr>
            <w:tcW w:w="4677" w:type="dxa"/>
          </w:tcPr>
          <w:p w:rsidR="00687BCF" w:rsidRPr="001B58EF" w:rsidRDefault="00687BCF" w:rsidP="00935672">
            <w:pPr>
              <w:pStyle w:val="a3"/>
              <w:ind w:left="0"/>
              <w:rPr>
                <w:b/>
              </w:rPr>
            </w:pPr>
            <w:r w:rsidRPr="001B58EF">
              <w:rPr>
                <w:b/>
              </w:rPr>
              <w:t xml:space="preserve"> Наименование оценочного средства</w:t>
            </w:r>
          </w:p>
        </w:tc>
      </w:tr>
      <w:tr w:rsidR="00687BCF" w:rsidRPr="003C2C9F" w:rsidTr="00556314">
        <w:tc>
          <w:tcPr>
            <w:tcW w:w="709" w:type="dxa"/>
          </w:tcPr>
          <w:p w:rsidR="00687BCF" w:rsidRPr="001B58EF" w:rsidRDefault="00687BCF" w:rsidP="007D721B">
            <w:pPr>
              <w:pStyle w:val="a3"/>
              <w:numPr>
                <w:ilvl w:val="0"/>
                <w:numId w:val="3"/>
              </w:numPr>
              <w:ind w:left="0"/>
            </w:pPr>
            <w:r w:rsidRPr="001B58EF">
              <w:t>1</w:t>
            </w:r>
          </w:p>
        </w:tc>
        <w:tc>
          <w:tcPr>
            <w:tcW w:w="2268" w:type="dxa"/>
          </w:tcPr>
          <w:p w:rsidR="00687BCF" w:rsidRPr="003D7B6B" w:rsidRDefault="00687BCF" w:rsidP="007D721B">
            <w:pPr>
              <w:pStyle w:val="1"/>
              <w:spacing w:after="0" w:line="240" w:lineRule="auto"/>
              <w:ind w:left="0"/>
              <w:jc w:val="both"/>
              <w:rPr>
                <w:rFonts w:ascii="Times New Roman" w:hAnsi="Times New Roman"/>
                <w:spacing w:val="2"/>
                <w:sz w:val="24"/>
                <w:szCs w:val="24"/>
              </w:rPr>
            </w:pPr>
            <w:r w:rsidRPr="003D7B6B">
              <w:rPr>
                <w:rStyle w:val="fontstyle01"/>
                <w:i w:val="0"/>
                <w:iCs/>
                <w:color w:val="auto"/>
                <w:szCs w:val="24"/>
              </w:rPr>
              <w:t>Общая характеристика педагогической профессии</w:t>
            </w:r>
          </w:p>
        </w:tc>
        <w:tc>
          <w:tcPr>
            <w:tcW w:w="1843" w:type="dxa"/>
          </w:tcPr>
          <w:p w:rsidR="00687BCF" w:rsidRPr="001B58EF" w:rsidRDefault="00687BCF" w:rsidP="007D721B">
            <w:pPr>
              <w:pStyle w:val="a3"/>
              <w:ind w:left="0"/>
              <w:jc w:val="both"/>
            </w:pPr>
            <w:r w:rsidRPr="001B58EF">
              <w:t>УК-6</w:t>
            </w:r>
          </w:p>
          <w:p w:rsidR="00687BCF" w:rsidRPr="001B58EF" w:rsidRDefault="00687BCF" w:rsidP="007D721B">
            <w:pPr>
              <w:pStyle w:val="a3"/>
              <w:ind w:left="0"/>
              <w:jc w:val="both"/>
              <w:rPr>
                <w:color w:val="FF0000"/>
              </w:rPr>
            </w:pPr>
            <w:r w:rsidRPr="001B58EF">
              <w:t>ОПК-1</w:t>
            </w:r>
          </w:p>
        </w:tc>
        <w:tc>
          <w:tcPr>
            <w:tcW w:w="4677" w:type="dxa"/>
          </w:tcPr>
          <w:p w:rsidR="00687BCF" w:rsidRPr="001B58EF" w:rsidRDefault="00687BCF" w:rsidP="007D721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2</w:t>
            </w:r>
          </w:p>
        </w:tc>
        <w:tc>
          <w:tcPr>
            <w:tcW w:w="2268" w:type="dxa"/>
          </w:tcPr>
          <w:p w:rsidR="00687BCF" w:rsidRPr="003D7B6B" w:rsidRDefault="00687BCF" w:rsidP="007D721B">
            <w:pPr>
              <w:jc w:val="both"/>
              <w:rPr>
                <w:i/>
              </w:rPr>
            </w:pPr>
            <w:r w:rsidRPr="003D7B6B">
              <w:rPr>
                <w:rStyle w:val="fontstyle01"/>
                <w:i w:val="0"/>
                <w:iCs/>
                <w:color w:val="auto"/>
              </w:rPr>
              <w:t xml:space="preserve">Специфика подготовки </w:t>
            </w:r>
            <w:r w:rsidRPr="003D7B6B">
              <w:rPr>
                <w:rStyle w:val="fontstyle01"/>
                <w:i w:val="0"/>
                <w:iCs/>
                <w:color w:val="auto"/>
              </w:rPr>
              <w:lastRenderedPageBreak/>
              <w:t>бакалавров педагогического образования в соответствии с требованиями ФГОС</w:t>
            </w:r>
          </w:p>
        </w:tc>
        <w:tc>
          <w:tcPr>
            <w:tcW w:w="1843" w:type="dxa"/>
          </w:tcPr>
          <w:p w:rsidR="00687BCF" w:rsidRPr="001B58EF" w:rsidRDefault="00687BCF" w:rsidP="00D646A5">
            <w:pPr>
              <w:pStyle w:val="a3"/>
              <w:ind w:left="0"/>
              <w:jc w:val="both"/>
            </w:pPr>
            <w:r w:rsidRPr="001B58EF">
              <w:lastRenderedPageBreak/>
              <w:t>УК-6</w:t>
            </w:r>
          </w:p>
          <w:p w:rsidR="00687BCF" w:rsidRPr="003C2C9F" w:rsidRDefault="00687BCF" w:rsidP="00D646A5">
            <w:pPr>
              <w:rPr>
                <w:color w:val="FF0000"/>
              </w:rPr>
            </w:pPr>
            <w:r w:rsidRPr="00B45F0E">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проблемно-</w:t>
            </w:r>
            <w:r w:rsidRPr="001B58EF">
              <w:lastRenderedPageBreak/>
              <w:t>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lastRenderedPageBreak/>
              <w:t>3</w:t>
            </w:r>
          </w:p>
        </w:tc>
        <w:tc>
          <w:tcPr>
            <w:tcW w:w="2268" w:type="dxa"/>
          </w:tcPr>
          <w:p w:rsidR="00687BCF" w:rsidRPr="003D7B6B" w:rsidRDefault="00687BCF" w:rsidP="007D721B">
            <w:pPr>
              <w:jc w:val="both"/>
            </w:pPr>
            <w:r w:rsidRPr="003D7B6B">
              <w:rPr>
                <w:rStyle w:val="fontstyle01"/>
                <w:i w:val="0"/>
                <w:iCs/>
                <w:color w:val="auto"/>
              </w:rPr>
              <w:t>Основные направления профессиональной деятельности бакалавров педагогического образования</w:t>
            </w:r>
          </w:p>
        </w:tc>
        <w:tc>
          <w:tcPr>
            <w:tcW w:w="1843" w:type="dxa"/>
          </w:tcPr>
          <w:p w:rsidR="00687BCF" w:rsidRDefault="00687BCF" w:rsidP="00D646A5">
            <w:r>
              <w:t>УК-6</w:t>
            </w:r>
          </w:p>
          <w:p w:rsidR="00687BCF" w:rsidRPr="003C2C9F" w:rsidRDefault="00687BCF" w:rsidP="00D646A5">
            <w:pPr>
              <w:rPr>
                <w:color w:val="FF0000"/>
              </w:rPr>
            </w:pPr>
            <w:r>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4</w:t>
            </w:r>
          </w:p>
        </w:tc>
        <w:tc>
          <w:tcPr>
            <w:tcW w:w="2268" w:type="dxa"/>
          </w:tcPr>
          <w:p w:rsidR="00687BCF" w:rsidRPr="003D7B6B" w:rsidRDefault="00687BCF" w:rsidP="007D721B">
            <w:pPr>
              <w:jc w:val="both"/>
            </w:pPr>
            <w:r w:rsidRPr="003D7B6B">
              <w:t>Общая и профессиональная культура педагога</w:t>
            </w:r>
          </w:p>
        </w:tc>
        <w:tc>
          <w:tcPr>
            <w:tcW w:w="1843" w:type="dxa"/>
          </w:tcPr>
          <w:p w:rsidR="00687BCF" w:rsidRDefault="00687BCF" w:rsidP="007D721B">
            <w:r>
              <w:t>УК-6</w:t>
            </w:r>
          </w:p>
          <w:p w:rsidR="00687BCF" w:rsidRPr="003C2C9F" w:rsidRDefault="00687BCF" w:rsidP="007D721B">
            <w:pPr>
              <w:rPr>
                <w:color w:val="FF0000"/>
              </w:rPr>
            </w:pPr>
            <w:r>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подготовка и представление информационного проекта (презентации)</w:t>
            </w:r>
          </w:p>
        </w:tc>
      </w:tr>
      <w:tr w:rsidR="00687BCF" w:rsidRPr="003C2C9F" w:rsidTr="00556314">
        <w:tc>
          <w:tcPr>
            <w:tcW w:w="709" w:type="dxa"/>
          </w:tcPr>
          <w:p w:rsidR="00687BCF" w:rsidRPr="001B58EF" w:rsidRDefault="00687BCF" w:rsidP="007D721B">
            <w:pPr>
              <w:pStyle w:val="a3"/>
              <w:numPr>
                <w:ilvl w:val="0"/>
                <w:numId w:val="3"/>
              </w:numPr>
              <w:ind w:left="0"/>
            </w:pPr>
            <w:r w:rsidRPr="001B58EF">
              <w:t>5</w:t>
            </w:r>
          </w:p>
        </w:tc>
        <w:tc>
          <w:tcPr>
            <w:tcW w:w="2268" w:type="dxa"/>
          </w:tcPr>
          <w:p w:rsidR="00687BCF" w:rsidRPr="003D7B6B" w:rsidRDefault="00687BCF" w:rsidP="007D721B">
            <w:pPr>
              <w:jc w:val="both"/>
            </w:pPr>
            <w:r w:rsidRPr="003D7B6B">
              <w:t>Профессионально-личностное становление и развитие педагога</w:t>
            </w:r>
          </w:p>
        </w:tc>
        <w:tc>
          <w:tcPr>
            <w:tcW w:w="1843" w:type="dxa"/>
          </w:tcPr>
          <w:p w:rsidR="00687BCF" w:rsidRPr="001B58EF" w:rsidRDefault="00687BCF" w:rsidP="00D646A5">
            <w:pPr>
              <w:pStyle w:val="a3"/>
              <w:ind w:left="0"/>
              <w:jc w:val="both"/>
            </w:pPr>
            <w:r w:rsidRPr="001B58EF">
              <w:t>УК-6</w:t>
            </w:r>
          </w:p>
          <w:p w:rsidR="00687BCF" w:rsidRPr="003C2C9F" w:rsidRDefault="00687BCF" w:rsidP="00D646A5">
            <w:pPr>
              <w:rPr>
                <w:color w:val="FF0000"/>
              </w:rPr>
            </w:pPr>
            <w:r>
              <w:t>ОПК-1</w:t>
            </w:r>
          </w:p>
        </w:tc>
        <w:tc>
          <w:tcPr>
            <w:tcW w:w="4677" w:type="dxa"/>
          </w:tcPr>
          <w:p w:rsidR="00687BCF" w:rsidRPr="001B58EF" w:rsidRDefault="00687BCF" w:rsidP="007D721B">
            <w:pPr>
              <w:pStyle w:val="a3"/>
              <w:ind w:left="0"/>
              <w:jc w:val="both"/>
            </w:pPr>
            <w:r w:rsidRPr="001B58EF">
              <w:t>Вопросы к занятию, практические задания различной степени сложности, тестирование</w:t>
            </w:r>
          </w:p>
        </w:tc>
      </w:tr>
    </w:tbl>
    <w:p w:rsidR="00687BCF" w:rsidRDefault="00687BCF" w:rsidP="00556314">
      <w:pPr>
        <w:autoSpaceDE w:val="0"/>
        <w:autoSpaceDN w:val="0"/>
        <w:adjustRightInd w:val="0"/>
        <w:ind w:left="720"/>
        <w:jc w:val="both"/>
        <w:rPr>
          <w:b/>
          <w:iCs/>
        </w:rPr>
      </w:pPr>
    </w:p>
    <w:p w:rsidR="00687BCF" w:rsidRPr="009715D6" w:rsidRDefault="00687BCF" w:rsidP="00556314">
      <w:pPr>
        <w:autoSpaceDE w:val="0"/>
        <w:autoSpaceDN w:val="0"/>
        <w:adjustRightInd w:val="0"/>
        <w:ind w:left="720"/>
        <w:jc w:val="both"/>
        <w:rPr>
          <w:b/>
          <w:bCs/>
          <w:iCs/>
        </w:rPr>
      </w:pPr>
      <w:r w:rsidRPr="009715D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7BCF" w:rsidRPr="009715D6" w:rsidRDefault="00687BCF" w:rsidP="00596CDA">
      <w:pPr>
        <w:autoSpaceDE w:val="0"/>
        <w:autoSpaceDN w:val="0"/>
        <w:adjustRightInd w:val="0"/>
        <w:ind w:firstLine="709"/>
        <w:jc w:val="both"/>
        <w:rPr>
          <w:i/>
          <w:iCs/>
          <w:u w:val="single"/>
        </w:rPr>
      </w:pPr>
    </w:p>
    <w:p w:rsidR="00687BCF" w:rsidRPr="00EA71BF" w:rsidRDefault="00687BCF" w:rsidP="00596CDA">
      <w:pPr>
        <w:pStyle w:val="1"/>
        <w:spacing w:after="0" w:line="240" w:lineRule="auto"/>
        <w:ind w:left="0" w:firstLine="709"/>
        <w:jc w:val="both"/>
        <w:rPr>
          <w:rFonts w:ascii="Times New Roman" w:hAnsi="Times New Roman"/>
          <w:b/>
          <w:bCs/>
          <w:sz w:val="24"/>
          <w:szCs w:val="24"/>
        </w:rPr>
      </w:pPr>
      <w:r w:rsidRPr="00EA71BF">
        <w:rPr>
          <w:rFonts w:ascii="Times New Roman" w:hAnsi="Times New Roman"/>
          <w:b/>
          <w:bCs/>
          <w:sz w:val="24"/>
          <w:szCs w:val="24"/>
        </w:rPr>
        <w:t xml:space="preserve">Тема 1. </w:t>
      </w:r>
      <w:r w:rsidRPr="00EA71BF">
        <w:rPr>
          <w:rStyle w:val="fontstyle01"/>
          <w:b/>
          <w:i w:val="0"/>
          <w:iCs/>
          <w:color w:val="auto"/>
          <w:szCs w:val="24"/>
        </w:rPr>
        <w:t>Общая характеристика педагогической профессии</w:t>
      </w:r>
    </w:p>
    <w:p w:rsidR="00687BCF" w:rsidRPr="00EA71BF" w:rsidRDefault="00687BCF" w:rsidP="00596CDA">
      <w:pPr>
        <w:pStyle w:val="1"/>
        <w:spacing w:after="0" w:line="240" w:lineRule="auto"/>
        <w:ind w:left="0" w:firstLine="709"/>
        <w:jc w:val="both"/>
        <w:rPr>
          <w:rFonts w:ascii="Times New Roman" w:hAnsi="Times New Roman"/>
          <w:bCs/>
          <w:sz w:val="24"/>
          <w:szCs w:val="24"/>
        </w:rPr>
      </w:pPr>
      <w:r w:rsidRPr="00EA71BF">
        <w:rPr>
          <w:rFonts w:ascii="Times New Roman" w:hAnsi="Times New Roman"/>
          <w:bCs/>
          <w:sz w:val="24"/>
          <w:szCs w:val="24"/>
        </w:rPr>
        <w:t>Вопросы к занятию</w:t>
      </w:r>
    </w:p>
    <w:p w:rsidR="00687BCF" w:rsidRPr="00EA71BF" w:rsidRDefault="00687BCF" w:rsidP="00596CDA">
      <w:pPr>
        <w:pStyle w:val="a8"/>
        <w:spacing w:after="0"/>
        <w:ind w:firstLine="709"/>
        <w:jc w:val="both"/>
        <w:rPr>
          <w:rFonts w:ascii="Times New Roman" w:hAnsi="Times New Roman"/>
          <w:b/>
          <w:color w:val="auto"/>
          <w:sz w:val="24"/>
          <w:szCs w:val="24"/>
        </w:rPr>
      </w:pPr>
      <w:r w:rsidRPr="00EA71BF">
        <w:rPr>
          <w:rFonts w:ascii="Times New Roman" w:hAnsi="Times New Roman"/>
          <w:b/>
          <w:color w:val="auto"/>
          <w:sz w:val="24"/>
          <w:szCs w:val="24"/>
        </w:rPr>
        <w:t>Возникновение и становление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1. Генезис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2. Образовательные системы в античном мире</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3. Педагогика Нового Времени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4. Русская педагогическая мысль</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 xml:space="preserve">5. Основные этапы развития педагогики в ХХ – начале </w:t>
      </w:r>
      <w:r w:rsidRPr="00EA71BF">
        <w:rPr>
          <w:rFonts w:ascii="Times New Roman" w:hAnsi="Times New Roman"/>
          <w:color w:val="auto"/>
          <w:sz w:val="24"/>
          <w:szCs w:val="24"/>
          <w:lang w:val="en-US"/>
        </w:rPr>
        <w:t>XXI</w:t>
      </w:r>
      <w:r w:rsidRPr="00EA71BF">
        <w:rPr>
          <w:rFonts w:ascii="Times New Roman" w:hAnsi="Times New Roman"/>
          <w:color w:val="auto"/>
          <w:sz w:val="24"/>
          <w:szCs w:val="24"/>
        </w:rPr>
        <w:t xml:space="preserve"> вв.</w:t>
      </w:r>
    </w:p>
    <w:p w:rsidR="00687BCF" w:rsidRPr="00EA71BF" w:rsidRDefault="00687BCF" w:rsidP="00596CDA">
      <w:pPr>
        <w:pStyle w:val="a8"/>
        <w:spacing w:after="0"/>
        <w:ind w:firstLine="709"/>
        <w:jc w:val="both"/>
        <w:rPr>
          <w:rFonts w:ascii="Times New Roman" w:hAnsi="Times New Roman"/>
          <w:b/>
          <w:color w:val="auto"/>
          <w:sz w:val="24"/>
          <w:szCs w:val="24"/>
        </w:rPr>
      </w:pPr>
      <w:r w:rsidRPr="00EA71BF">
        <w:rPr>
          <w:rFonts w:ascii="Times New Roman" w:hAnsi="Times New Roman"/>
          <w:b/>
          <w:color w:val="auto"/>
          <w:sz w:val="24"/>
          <w:szCs w:val="24"/>
        </w:rPr>
        <w:t>Педагогическая деятельность в структуре жизнедеятельности человека.</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1. Особенности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2. Социальная значимость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3. Цели и задачи педагогической деятельности</w:t>
      </w:r>
    </w:p>
    <w:p w:rsidR="00687BC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4. Спектр педагогических профессий в современном мире</w:t>
      </w:r>
    </w:p>
    <w:p w:rsidR="00687BCF" w:rsidRPr="00EA71BF" w:rsidRDefault="00687BCF" w:rsidP="00596CDA">
      <w:pPr>
        <w:pStyle w:val="1"/>
        <w:spacing w:after="0" w:line="240" w:lineRule="auto"/>
        <w:ind w:left="0" w:firstLine="709"/>
        <w:jc w:val="both"/>
        <w:rPr>
          <w:rFonts w:ascii="Times New Roman" w:hAnsi="Times New Roman"/>
          <w:b/>
          <w:spacing w:val="2"/>
          <w:sz w:val="24"/>
          <w:szCs w:val="24"/>
        </w:rPr>
      </w:pPr>
      <w:r>
        <w:rPr>
          <w:rFonts w:ascii="Times New Roman" w:hAnsi="Times New Roman"/>
          <w:sz w:val="24"/>
          <w:szCs w:val="24"/>
        </w:rPr>
        <w:t xml:space="preserve">5. </w:t>
      </w:r>
      <w:r w:rsidRPr="00EA71BF">
        <w:rPr>
          <w:rFonts w:ascii="Times New Roman" w:hAnsi="Times New Roman"/>
          <w:sz w:val="24"/>
          <w:szCs w:val="24"/>
        </w:rPr>
        <w:t>Основные признаки педагогической профессии</w:t>
      </w:r>
    </w:p>
    <w:p w:rsidR="00687BCF" w:rsidRPr="007B697C" w:rsidRDefault="00687BCF" w:rsidP="00596CDA">
      <w:pPr>
        <w:pStyle w:val="a8"/>
        <w:spacing w:after="0"/>
        <w:ind w:firstLine="709"/>
        <w:jc w:val="both"/>
        <w:rPr>
          <w:rFonts w:ascii="Times New Roman" w:hAnsi="Times New Roman"/>
          <w:b/>
          <w:color w:val="auto"/>
          <w:sz w:val="24"/>
          <w:szCs w:val="24"/>
        </w:rPr>
      </w:pPr>
      <w:r w:rsidRPr="007B697C">
        <w:rPr>
          <w:rFonts w:ascii="Times New Roman" w:hAnsi="Times New Roman"/>
          <w:b/>
          <w:color w:val="auto"/>
          <w:sz w:val="24"/>
          <w:szCs w:val="24"/>
        </w:rPr>
        <w:t>Педагогические учебные заведения</w:t>
      </w:r>
    </w:p>
    <w:p w:rsidR="00687BCF" w:rsidRDefault="00687BCF" w:rsidP="00596CDA">
      <w:pPr>
        <w:ind w:firstLine="709"/>
        <w:jc w:val="both"/>
      </w:pPr>
      <w:r>
        <w:t>1</w:t>
      </w:r>
      <w:r w:rsidRPr="00EA71BF">
        <w:t>. Пе</w:t>
      </w:r>
      <w:r>
        <w:t>дагогические классы в общеобразовательных школах</w:t>
      </w:r>
    </w:p>
    <w:p w:rsidR="00687BCF" w:rsidRDefault="00687BCF" w:rsidP="00596CDA">
      <w:pPr>
        <w:ind w:firstLine="709"/>
        <w:jc w:val="both"/>
      </w:pPr>
      <w:r>
        <w:t>2. Педагогические колледжи</w:t>
      </w:r>
    </w:p>
    <w:p w:rsidR="00687BCF" w:rsidRDefault="00687BCF" w:rsidP="00596CDA">
      <w:pPr>
        <w:ind w:firstLine="709"/>
        <w:jc w:val="both"/>
      </w:pPr>
      <w:r>
        <w:t>3. Педагогические вузы</w:t>
      </w:r>
    </w:p>
    <w:p w:rsidR="00687BCF" w:rsidRPr="00EA71BF" w:rsidRDefault="00687BCF" w:rsidP="00596CDA">
      <w:pPr>
        <w:ind w:firstLine="709"/>
        <w:jc w:val="both"/>
      </w:pPr>
      <w:r>
        <w:t>4. Пе</w:t>
      </w:r>
      <w:r w:rsidRPr="00EA71BF">
        <w:t>рспективы развития педагогической профессии</w:t>
      </w:r>
    </w:p>
    <w:p w:rsidR="00687BCF" w:rsidRPr="007B697C" w:rsidRDefault="00687BCF" w:rsidP="00596CDA">
      <w:pPr>
        <w:ind w:firstLine="709"/>
        <w:jc w:val="both"/>
        <w:rPr>
          <w:i/>
        </w:rPr>
      </w:pPr>
    </w:p>
    <w:p w:rsidR="00687BCF" w:rsidRPr="007B697C" w:rsidRDefault="00687BCF" w:rsidP="00596CDA">
      <w:pPr>
        <w:ind w:firstLine="709"/>
        <w:jc w:val="both"/>
        <w:rPr>
          <w:i/>
        </w:rPr>
      </w:pPr>
      <w:r w:rsidRPr="007B697C">
        <w:rPr>
          <w:i/>
        </w:rPr>
        <w:t>Практическое задание</w:t>
      </w:r>
      <w:r>
        <w:rPr>
          <w:i/>
        </w:rPr>
        <w:t xml:space="preserve"> № 1</w:t>
      </w:r>
    </w:p>
    <w:p w:rsidR="00687BCF" w:rsidRPr="001715D0" w:rsidRDefault="00687BCF" w:rsidP="00596CDA">
      <w:pPr>
        <w:ind w:firstLine="709"/>
        <w:jc w:val="both"/>
        <w:rPr>
          <w:i/>
        </w:rPr>
      </w:pPr>
      <w:r w:rsidRPr="001715D0">
        <w:rPr>
          <w:i/>
        </w:rPr>
        <w:t>Составление учебных графических материалов</w:t>
      </w:r>
    </w:p>
    <w:p w:rsidR="00687BCF" w:rsidRDefault="00687BCF" w:rsidP="00596CDA">
      <w:pPr>
        <w:ind w:firstLine="709"/>
        <w:jc w:val="both"/>
      </w:pPr>
      <w:r w:rsidRPr="00242321">
        <w:lastRenderedPageBreak/>
        <w:t>Заполните таблицу</w:t>
      </w:r>
    </w:p>
    <w:p w:rsidR="00687BCF" w:rsidRPr="00242321" w:rsidRDefault="00687BCF" w:rsidP="00596CDA">
      <w:pPr>
        <w:ind w:firstLine="709"/>
        <w:jc w:val="both"/>
      </w:pPr>
    </w:p>
    <w:p w:rsidR="00687BCF" w:rsidRPr="007B697C" w:rsidRDefault="00687BCF" w:rsidP="001715D0">
      <w:pPr>
        <w:shd w:val="clear" w:color="auto" w:fill="FFFFFF"/>
        <w:jc w:val="both"/>
        <w:rPr>
          <w:bCs/>
        </w:rPr>
      </w:pPr>
      <w:r>
        <w:rPr>
          <w:bCs/>
        </w:rPr>
        <w:t>С</w:t>
      </w:r>
      <w:r w:rsidRPr="00621A62">
        <w:rPr>
          <w:bCs/>
        </w:rPr>
        <w:t xml:space="preserve">равнительный анализ систем образования </w:t>
      </w:r>
      <w:r>
        <w:rPr>
          <w:bCs/>
        </w:rPr>
        <w:t xml:space="preserve">России и Западной Европы в </w:t>
      </w:r>
      <w:r>
        <w:rPr>
          <w:bCs/>
          <w:lang w:val="en-US"/>
        </w:rPr>
        <w:t>XVIII</w:t>
      </w:r>
      <w:r w:rsidRPr="00242321">
        <w:rPr>
          <w:bCs/>
        </w:rPr>
        <w:t xml:space="preserve"> – </w:t>
      </w:r>
      <w:r>
        <w:rPr>
          <w:bCs/>
          <w:lang w:val="en-US"/>
        </w:rPr>
        <w:t>XIX</w:t>
      </w:r>
      <w:r w:rsidRPr="00242321">
        <w:rPr>
          <w:bCs/>
        </w:rPr>
        <w:t xml:space="preserve"> вв.</w:t>
      </w:r>
    </w:p>
    <w:p w:rsidR="00687BCF" w:rsidRPr="007B697C" w:rsidRDefault="00687BCF" w:rsidP="007B697C">
      <w:pPr>
        <w:shd w:val="clear" w:color="auto" w:fill="FFFFFF"/>
        <w:ind w:firstLine="709"/>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83"/>
        <w:gridCol w:w="2902"/>
        <w:gridCol w:w="2810"/>
      </w:tblGrid>
      <w:tr w:rsidR="00687BCF" w:rsidRPr="00621A62" w:rsidTr="00556314">
        <w:tc>
          <w:tcPr>
            <w:tcW w:w="3383" w:type="dxa"/>
          </w:tcPr>
          <w:p w:rsidR="00687BCF" w:rsidRPr="00556314" w:rsidRDefault="00687BCF" w:rsidP="00556314">
            <w:pPr>
              <w:spacing w:before="120" w:after="120"/>
              <w:rPr>
                <w:bCs/>
              </w:rPr>
            </w:pPr>
            <w:r w:rsidRPr="00556314">
              <w:rPr>
                <w:bCs/>
              </w:rPr>
              <w:t>Параметры для сравнения</w:t>
            </w:r>
          </w:p>
        </w:tc>
        <w:tc>
          <w:tcPr>
            <w:tcW w:w="2902" w:type="dxa"/>
          </w:tcPr>
          <w:p w:rsidR="00687BCF" w:rsidRPr="00556314" w:rsidRDefault="00687BCF" w:rsidP="00556314">
            <w:pPr>
              <w:spacing w:before="120" w:after="120"/>
              <w:rPr>
                <w:bCs/>
              </w:rPr>
            </w:pPr>
            <w:r w:rsidRPr="00556314">
              <w:rPr>
                <w:bCs/>
              </w:rPr>
              <w:t>Россия</w:t>
            </w:r>
          </w:p>
        </w:tc>
        <w:tc>
          <w:tcPr>
            <w:tcW w:w="2810" w:type="dxa"/>
          </w:tcPr>
          <w:p w:rsidR="00687BCF" w:rsidRPr="00556314" w:rsidRDefault="00687BCF" w:rsidP="00556314">
            <w:pPr>
              <w:spacing w:before="120" w:after="120"/>
              <w:rPr>
                <w:bCs/>
              </w:rPr>
            </w:pPr>
            <w:r w:rsidRPr="00556314">
              <w:rPr>
                <w:bCs/>
              </w:rPr>
              <w:t>Западная Европа</w:t>
            </w: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Географическое положение</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Социально-экономические условия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Политический строй</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Цели воспитания и образования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Типы школ</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Специфика  воспитания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rPr>
                <w:bCs/>
              </w:rPr>
            </w:pPr>
            <w:r w:rsidRPr="00556314">
              <w:rPr>
                <w:bCs/>
              </w:rPr>
              <w:t>Содержание</w:t>
            </w:r>
          </w:p>
          <w:p w:rsidR="00687BCF" w:rsidRPr="00556314" w:rsidRDefault="00687BCF" w:rsidP="00556314">
            <w:pPr>
              <w:shd w:val="clear" w:color="auto" w:fill="FFFFFF"/>
              <w:rPr>
                <w:bCs/>
              </w:rPr>
            </w:pPr>
            <w:r w:rsidRPr="00556314">
              <w:rPr>
                <w:bCs/>
              </w:rPr>
              <w:t>образования</w:t>
            </w:r>
          </w:p>
          <w:p w:rsidR="00687BCF" w:rsidRPr="00556314" w:rsidRDefault="00687BCF" w:rsidP="00556314">
            <w:pPr>
              <w:shd w:val="clear" w:color="auto" w:fill="FFFFFF"/>
              <w:rPr>
                <w:bCs/>
              </w:rPr>
            </w:pP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Достижения в области науки и техники</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Достижения в области культуры и искусства</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bl>
    <w:p w:rsidR="00687BCF" w:rsidRDefault="00687BCF" w:rsidP="00150A6D">
      <w:pPr>
        <w:shd w:val="clear" w:color="auto" w:fill="FFFFFF"/>
        <w:ind w:firstLine="709"/>
        <w:jc w:val="center"/>
        <w:rPr>
          <w:bCs/>
          <w:color w:val="000000"/>
        </w:rPr>
      </w:pPr>
    </w:p>
    <w:p w:rsidR="00687BCF" w:rsidRPr="00A368FB" w:rsidRDefault="00687BCF" w:rsidP="00596CDA">
      <w:pPr>
        <w:shd w:val="clear" w:color="auto" w:fill="FFFFFF"/>
        <w:ind w:firstLine="709"/>
        <w:jc w:val="both"/>
        <w:rPr>
          <w:bCs/>
          <w:i/>
        </w:rPr>
      </w:pPr>
      <w:r w:rsidRPr="00A368FB">
        <w:rPr>
          <w:bCs/>
          <w:i/>
        </w:rPr>
        <w:t>Проблемно-аналитическое задание</w:t>
      </w:r>
      <w:r>
        <w:rPr>
          <w:bCs/>
          <w:i/>
        </w:rPr>
        <w:t xml:space="preserve"> № 1</w:t>
      </w:r>
    </w:p>
    <w:p w:rsidR="00687BCF" w:rsidRPr="00A368FB" w:rsidRDefault="00687BCF" w:rsidP="00596CDA">
      <w:pPr>
        <w:shd w:val="clear" w:color="auto" w:fill="FFFFFF"/>
        <w:ind w:firstLine="709"/>
        <w:jc w:val="both"/>
        <w:rPr>
          <w:bCs/>
          <w:i/>
        </w:rPr>
      </w:pPr>
    </w:p>
    <w:p w:rsidR="00687BCF" w:rsidRPr="00596CDA" w:rsidRDefault="00687BCF" w:rsidP="00596CDA">
      <w:pPr>
        <w:shd w:val="clear" w:color="auto" w:fill="FFFFFF"/>
        <w:ind w:firstLine="709"/>
        <w:jc w:val="both"/>
        <w:rPr>
          <w:bCs/>
        </w:rPr>
      </w:pPr>
      <w:r w:rsidRPr="00596CDA">
        <w:rPr>
          <w:bCs/>
        </w:rPr>
        <w:t xml:space="preserve">Существует мнение о том, что образование в древнерусский период значительно отставало от европейского, и подлинное развитие образования в России стало возможным только начиная с </w:t>
      </w:r>
      <w:r w:rsidRPr="00596CDA">
        <w:rPr>
          <w:bCs/>
          <w:lang w:val="en-US"/>
        </w:rPr>
        <w:t>XVIII</w:t>
      </w:r>
      <w:r w:rsidRPr="00596CDA">
        <w:rPr>
          <w:bCs/>
        </w:rPr>
        <w:t xml:space="preserve"> века благодаря реформам императора Петра </w:t>
      </w:r>
      <w:r w:rsidRPr="00596CDA">
        <w:rPr>
          <w:bCs/>
          <w:lang w:val="en-US"/>
        </w:rPr>
        <w:t>I</w:t>
      </w:r>
      <w:r w:rsidRPr="00596CDA">
        <w:rPr>
          <w:bCs/>
        </w:rPr>
        <w:t>.</w:t>
      </w:r>
    </w:p>
    <w:p w:rsidR="00687BCF" w:rsidRPr="00596CDA" w:rsidRDefault="00687BCF" w:rsidP="00596CDA">
      <w:pPr>
        <w:shd w:val="clear" w:color="auto" w:fill="FFFFFF"/>
        <w:ind w:firstLine="709"/>
        <w:jc w:val="both"/>
        <w:rPr>
          <w:bCs/>
        </w:rPr>
      </w:pPr>
      <w:r w:rsidRPr="00596CDA">
        <w:rPr>
          <w:bCs/>
        </w:rPr>
        <w:t>Как вы относитесь к такому утверждению</w:t>
      </w:r>
      <w:r>
        <w:rPr>
          <w:bCs/>
        </w:rPr>
        <w:t>?</w:t>
      </w:r>
    </w:p>
    <w:p w:rsidR="00687BCF" w:rsidRPr="00596CDA" w:rsidRDefault="00687BCF" w:rsidP="00596CDA">
      <w:pPr>
        <w:shd w:val="clear" w:color="auto" w:fill="FFFFFF"/>
        <w:ind w:firstLine="709"/>
        <w:jc w:val="both"/>
        <w:rPr>
          <w:bCs/>
        </w:rPr>
      </w:pPr>
      <w:r w:rsidRPr="00596CDA">
        <w:rPr>
          <w:bCs/>
        </w:rPr>
        <w:t>Обоснуйте свою позицию по этому вопросу.</w:t>
      </w:r>
    </w:p>
    <w:p w:rsidR="00687BCF" w:rsidRPr="00596CDA" w:rsidRDefault="00687BCF" w:rsidP="00596CDA">
      <w:pPr>
        <w:pStyle w:val="1"/>
        <w:spacing w:after="0" w:line="240" w:lineRule="auto"/>
        <w:ind w:left="0" w:firstLine="709"/>
        <w:jc w:val="both"/>
        <w:rPr>
          <w:rFonts w:ascii="Times New Roman" w:hAnsi="Times New Roman"/>
          <w:b/>
          <w:spacing w:val="2"/>
          <w:sz w:val="24"/>
          <w:szCs w:val="24"/>
        </w:rPr>
      </w:pPr>
    </w:p>
    <w:p w:rsidR="00687BCF" w:rsidRPr="00596CDA" w:rsidRDefault="00687BCF" w:rsidP="00596CDA">
      <w:pPr>
        <w:ind w:firstLine="709"/>
        <w:jc w:val="both"/>
        <w:rPr>
          <w:b/>
        </w:rPr>
      </w:pPr>
      <w:r w:rsidRPr="00596CDA">
        <w:rPr>
          <w:b/>
        </w:rPr>
        <w:t xml:space="preserve">Тема 2. </w:t>
      </w:r>
      <w:r w:rsidRPr="00596CDA">
        <w:rPr>
          <w:rStyle w:val="fontstyle01"/>
          <w:b/>
          <w:i w:val="0"/>
          <w:iCs/>
          <w:color w:val="auto"/>
        </w:rPr>
        <w:t>Специфика подготовки бакалавров педагогического образования в соответствии с требованиями ФГОС</w:t>
      </w:r>
    </w:p>
    <w:p w:rsidR="00687BCF" w:rsidRPr="00596CDA" w:rsidRDefault="00687BCF" w:rsidP="00596CDA">
      <w:pPr>
        <w:ind w:firstLine="709"/>
        <w:jc w:val="both"/>
      </w:pPr>
      <w:r w:rsidRPr="00596CDA">
        <w:t>Вопросы к занятию</w:t>
      </w:r>
    </w:p>
    <w:p w:rsidR="00687BCF" w:rsidRPr="00596CDA" w:rsidRDefault="00687BCF" w:rsidP="00596CDA">
      <w:pPr>
        <w:ind w:firstLine="709"/>
        <w:jc w:val="both"/>
        <w:rPr>
          <w:b/>
        </w:rPr>
      </w:pPr>
      <w:r w:rsidRPr="00596CDA">
        <w:rPr>
          <w:b/>
        </w:rPr>
        <w:t>Государственные образовательные стандарты</w:t>
      </w:r>
    </w:p>
    <w:p w:rsidR="00687BCF" w:rsidRPr="00596CDA" w:rsidRDefault="00687BCF" w:rsidP="00596CDA">
      <w:pPr>
        <w:ind w:firstLine="709"/>
        <w:jc w:val="both"/>
      </w:pPr>
      <w:r w:rsidRPr="00596CDA">
        <w:t>1. Понятие федерального государственного образовательного стандарта (ФГОС)</w:t>
      </w:r>
    </w:p>
    <w:p w:rsidR="00687BCF" w:rsidRPr="00596CDA" w:rsidRDefault="00687BCF" w:rsidP="00596CDA">
      <w:pPr>
        <w:ind w:firstLine="709"/>
        <w:jc w:val="both"/>
      </w:pPr>
      <w:r w:rsidRPr="00596CDA">
        <w:t>2. ФГОС начального общего образования</w:t>
      </w:r>
    </w:p>
    <w:p w:rsidR="00687BCF" w:rsidRPr="00596CDA" w:rsidRDefault="00687BCF" w:rsidP="00596CDA">
      <w:pPr>
        <w:ind w:firstLine="709"/>
        <w:jc w:val="both"/>
      </w:pPr>
      <w:r w:rsidRPr="00596CDA">
        <w:t>3. ФГОС основного общего образования</w:t>
      </w:r>
    </w:p>
    <w:p w:rsidR="00687BCF" w:rsidRPr="00596CDA" w:rsidRDefault="00687BCF" w:rsidP="00596CDA">
      <w:pPr>
        <w:ind w:firstLine="709"/>
        <w:jc w:val="both"/>
      </w:pPr>
      <w:r w:rsidRPr="00596CDA">
        <w:t>4. ФГОС общего образования</w:t>
      </w:r>
    </w:p>
    <w:p w:rsidR="00687BCF" w:rsidRPr="00596CDA" w:rsidRDefault="00687BCF" w:rsidP="00596CDA">
      <w:pPr>
        <w:ind w:firstLine="709"/>
        <w:jc w:val="both"/>
        <w:rPr>
          <w:b/>
        </w:rPr>
      </w:pPr>
      <w:r w:rsidRPr="00596CDA">
        <w:rPr>
          <w:b/>
        </w:rPr>
        <w:t>Особенности многоуровневой системы современного высшего образования</w:t>
      </w:r>
    </w:p>
    <w:p w:rsidR="00687BCF" w:rsidRPr="00596CDA" w:rsidRDefault="00687BCF" w:rsidP="00596CDA">
      <w:pPr>
        <w:ind w:firstLine="709"/>
        <w:jc w:val="both"/>
      </w:pPr>
      <w:r w:rsidRPr="00596CDA">
        <w:t>1. Содержание подготовки обучающихся по направлению «Педагогическое образование (бакалавриат)</w:t>
      </w:r>
    </w:p>
    <w:p w:rsidR="00687BCF" w:rsidRPr="00596CDA" w:rsidRDefault="00687BCF" w:rsidP="00596CDA">
      <w:pPr>
        <w:ind w:firstLine="709"/>
        <w:jc w:val="both"/>
      </w:pPr>
      <w:r w:rsidRPr="00596CDA">
        <w:lastRenderedPageBreak/>
        <w:t>2. Содержание подготовки обучающихся в магистратуре по направлению «Педагогическое образование»</w:t>
      </w:r>
    </w:p>
    <w:p w:rsidR="00687BCF" w:rsidRPr="00596CDA" w:rsidRDefault="00687BCF" w:rsidP="00596CDA">
      <w:pPr>
        <w:ind w:firstLine="709"/>
        <w:jc w:val="both"/>
      </w:pPr>
      <w:r w:rsidRPr="00596CDA">
        <w:t>3. Содержание подготовки обучающихся в аспирантуре по направлению «Педагогическое образование»</w:t>
      </w:r>
    </w:p>
    <w:p w:rsidR="00687BCF" w:rsidRPr="00596CDA" w:rsidRDefault="00687BCF" w:rsidP="00596CDA">
      <w:pPr>
        <w:ind w:firstLine="709"/>
        <w:jc w:val="both"/>
        <w:rPr>
          <w:b/>
        </w:rPr>
      </w:pPr>
      <w:r w:rsidRPr="00596CDA">
        <w:rPr>
          <w:b/>
        </w:rPr>
        <w:t>Основные аспекты и профили высшего педагогического образования в соответствии с ФГОС.</w:t>
      </w:r>
    </w:p>
    <w:p w:rsidR="00687BCF" w:rsidRPr="00596CDA" w:rsidRDefault="00687BCF" w:rsidP="00596CDA">
      <w:pPr>
        <w:ind w:firstLine="709"/>
        <w:jc w:val="both"/>
      </w:pPr>
      <w:r w:rsidRPr="00596CDA">
        <w:t>1. Характеристика направления подготовки 44.03.01 Педагогическое образование (</w:t>
      </w:r>
      <w:r w:rsidRPr="00596CDA">
        <w:rPr>
          <w:rStyle w:val="FontStyle53"/>
          <w:b w:val="0"/>
          <w:sz w:val="24"/>
        </w:rPr>
        <w:t>Изобразительное искусство</w:t>
      </w:r>
      <w:r w:rsidRPr="00596CDA">
        <w:t>)</w:t>
      </w:r>
    </w:p>
    <w:p w:rsidR="00687BCF" w:rsidRPr="00596CDA" w:rsidRDefault="00687BCF" w:rsidP="00596CDA">
      <w:pPr>
        <w:ind w:firstLine="709"/>
        <w:jc w:val="both"/>
      </w:pPr>
      <w:r w:rsidRPr="00596CDA">
        <w:t>2. Характеристика направления подготовки 44.03.01 Педагогическое образование (Иностранный язык)</w:t>
      </w:r>
    </w:p>
    <w:p w:rsidR="00687BCF" w:rsidRPr="00596CDA" w:rsidRDefault="00687BCF" w:rsidP="00596CDA">
      <w:pPr>
        <w:ind w:firstLine="709"/>
        <w:jc w:val="both"/>
      </w:pPr>
      <w:r w:rsidRPr="00596CDA">
        <w:t>3.Характеристика направления подготовки 44.03.01 Педагогическое образование (Физическая культура)</w:t>
      </w:r>
    </w:p>
    <w:p w:rsidR="00687BCF" w:rsidRPr="00596CDA" w:rsidRDefault="00687BCF" w:rsidP="00596CDA">
      <w:pPr>
        <w:ind w:firstLine="709"/>
        <w:jc w:val="both"/>
        <w:rPr>
          <w:b/>
        </w:rPr>
      </w:pPr>
    </w:p>
    <w:p w:rsidR="00687BCF" w:rsidRPr="00596CDA" w:rsidRDefault="00687BCF" w:rsidP="00596CDA">
      <w:pPr>
        <w:ind w:firstLine="709"/>
        <w:jc w:val="both"/>
        <w:rPr>
          <w:i/>
        </w:rPr>
      </w:pPr>
      <w:r w:rsidRPr="00596CDA">
        <w:rPr>
          <w:i/>
        </w:rPr>
        <w:t>Практическое задание</w:t>
      </w:r>
      <w:r>
        <w:rPr>
          <w:i/>
        </w:rPr>
        <w:t xml:space="preserve"> № 2</w:t>
      </w:r>
    </w:p>
    <w:p w:rsidR="00687BCF" w:rsidRPr="00596CDA" w:rsidRDefault="00687BCF" w:rsidP="00596CDA">
      <w:pPr>
        <w:ind w:firstLine="709"/>
        <w:jc w:val="both"/>
        <w:rPr>
          <w:i/>
        </w:rPr>
      </w:pPr>
    </w:p>
    <w:p w:rsidR="00687BCF" w:rsidRPr="00596CDA" w:rsidRDefault="00687BCF" w:rsidP="00596CDA">
      <w:pPr>
        <w:ind w:firstLine="709"/>
        <w:jc w:val="both"/>
        <w:rPr>
          <w:i/>
        </w:rPr>
      </w:pPr>
      <w:r w:rsidRPr="00596CDA">
        <w:rPr>
          <w:i/>
        </w:rPr>
        <w:t>Подготовьте эссе на одну из следующих тем:</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Цели и задачи модернизации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Приоритеты образовательной политики Российской Федерации.</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Государственные гарантии доступности качества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Пути повышения качества образования и социального статуса работников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Совершенствование управления системой образования на основе распределения ответственности между субъектами образовательного процесса.</w:t>
      </w:r>
    </w:p>
    <w:p w:rsidR="00687BCF" w:rsidRPr="00596CDA" w:rsidRDefault="00687BCF" w:rsidP="00596CDA">
      <w:pPr>
        <w:ind w:firstLine="709"/>
        <w:jc w:val="both"/>
        <w:rPr>
          <w:b/>
          <w:i/>
        </w:rPr>
      </w:pPr>
    </w:p>
    <w:p w:rsidR="00687BCF" w:rsidRPr="00A368FB" w:rsidRDefault="00687BCF" w:rsidP="00596CDA">
      <w:pPr>
        <w:shd w:val="clear" w:color="auto" w:fill="FFFFFF"/>
        <w:ind w:firstLine="709"/>
        <w:jc w:val="both"/>
        <w:rPr>
          <w:bCs/>
          <w:i/>
        </w:rPr>
      </w:pPr>
      <w:r w:rsidRPr="00A368FB">
        <w:rPr>
          <w:bCs/>
          <w:i/>
        </w:rPr>
        <w:t>Проблемно-аналитические задания</w:t>
      </w:r>
      <w:r>
        <w:rPr>
          <w:bCs/>
          <w:i/>
        </w:rPr>
        <w:t xml:space="preserve"> № 2, 3</w:t>
      </w:r>
    </w:p>
    <w:p w:rsidR="00687BCF" w:rsidRPr="00596CDA" w:rsidRDefault="00687BCF" w:rsidP="00596CDA">
      <w:pPr>
        <w:ind w:firstLine="709"/>
        <w:jc w:val="both"/>
        <w:rPr>
          <w:b/>
          <w:i/>
        </w:rPr>
      </w:pPr>
    </w:p>
    <w:p w:rsidR="00687BCF" w:rsidRPr="00596CDA" w:rsidRDefault="00687BCF" w:rsidP="00596CDA">
      <w:pPr>
        <w:ind w:firstLine="709"/>
        <w:jc w:val="both"/>
      </w:pPr>
      <w:r w:rsidRPr="00596CDA">
        <w:t>Обоснуйте правомерность включения в программу подготовки бакалавра педагогического образования дисциплин «История» и «Философия»</w:t>
      </w:r>
    </w:p>
    <w:p w:rsidR="00687BCF" w:rsidRPr="00596CDA" w:rsidRDefault="00687BCF" w:rsidP="00596CDA">
      <w:pPr>
        <w:ind w:firstLine="709"/>
        <w:jc w:val="both"/>
      </w:pPr>
      <w:r w:rsidRPr="00596CDA">
        <w:t>Считаете ли Вы достаточным их объем и содержание согласно ФГОС?</w:t>
      </w:r>
    </w:p>
    <w:p w:rsidR="00687BCF" w:rsidRPr="00596CDA" w:rsidRDefault="00687BCF" w:rsidP="00596CDA">
      <w:pPr>
        <w:ind w:firstLine="709"/>
        <w:jc w:val="both"/>
      </w:pPr>
    </w:p>
    <w:p w:rsidR="00687BCF" w:rsidRPr="00596CDA" w:rsidRDefault="00687BCF" w:rsidP="00596CDA">
      <w:pPr>
        <w:ind w:firstLine="709"/>
        <w:jc w:val="both"/>
      </w:pPr>
      <w:r w:rsidRPr="00596CDA">
        <w:t>Считаете ли Вы, что действующий ФГОС по направлению подготовки «Педагогическое образование» предоставляет возможность получить полноценную подготовку к профессиональной деятельности в системе образования согласно профилю и направленности?</w:t>
      </w:r>
    </w:p>
    <w:p w:rsidR="00687BCF" w:rsidRPr="00596CDA" w:rsidRDefault="00687BCF" w:rsidP="00596CDA">
      <w:pPr>
        <w:ind w:firstLine="709"/>
        <w:jc w:val="both"/>
      </w:pPr>
    </w:p>
    <w:p w:rsidR="00687BCF" w:rsidRDefault="00687BCF" w:rsidP="00927FD1">
      <w:pPr>
        <w:ind w:firstLine="709"/>
        <w:jc w:val="both"/>
        <w:rPr>
          <w:rStyle w:val="fontstyle01"/>
          <w:b/>
          <w:i w:val="0"/>
          <w:iCs/>
          <w:color w:val="auto"/>
        </w:rPr>
      </w:pPr>
      <w:r w:rsidRPr="00927FD1">
        <w:rPr>
          <w:b/>
          <w:bCs/>
        </w:rPr>
        <w:t xml:space="preserve">Тема 3. </w:t>
      </w:r>
      <w:r w:rsidRPr="00927FD1">
        <w:rPr>
          <w:rStyle w:val="fontstyle01"/>
          <w:b/>
          <w:i w:val="0"/>
          <w:iCs/>
          <w:color w:val="auto"/>
        </w:rPr>
        <w:t>Основные направления профессиональной деятельности бакалавров педагогического образования</w:t>
      </w:r>
    </w:p>
    <w:p w:rsidR="00687BCF" w:rsidRPr="00927FD1" w:rsidRDefault="00687BCF" w:rsidP="00927FD1">
      <w:pPr>
        <w:ind w:firstLine="709"/>
        <w:jc w:val="both"/>
        <w:rPr>
          <w:bCs/>
        </w:rPr>
      </w:pPr>
      <w:r w:rsidRPr="00927FD1">
        <w:rPr>
          <w:bCs/>
        </w:rPr>
        <w:t>Вопросы к занятию</w:t>
      </w:r>
    </w:p>
    <w:p w:rsidR="00687BCF" w:rsidRDefault="00687BCF" w:rsidP="00927FD1">
      <w:pPr>
        <w:ind w:firstLine="709"/>
        <w:jc w:val="both"/>
        <w:rPr>
          <w:b/>
        </w:rPr>
      </w:pPr>
      <w:r w:rsidRPr="00927FD1">
        <w:rPr>
          <w:b/>
        </w:rPr>
        <w:t>Особенности педагогической деятельности бакалавров</w:t>
      </w:r>
    </w:p>
    <w:p w:rsidR="00687BCF" w:rsidRDefault="00687BCF" w:rsidP="00927FD1">
      <w:pPr>
        <w:ind w:firstLine="709"/>
        <w:jc w:val="both"/>
      </w:pPr>
      <w:r w:rsidRPr="00927FD1">
        <w:rPr>
          <w:bCs/>
        </w:rPr>
        <w:t xml:space="preserve">1. </w:t>
      </w:r>
      <w:r>
        <w:rPr>
          <w:bCs/>
        </w:rPr>
        <w:t xml:space="preserve">Особенности деятельности бакалавра в сфере </w:t>
      </w:r>
      <w:r w:rsidRPr="00E972CF">
        <w:t>дошкольного</w:t>
      </w:r>
      <w:r>
        <w:t xml:space="preserve"> образования</w:t>
      </w:r>
    </w:p>
    <w:p w:rsidR="00687BCF" w:rsidRDefault="00687BCF" w:rsidP="00927FD1">
      <w:pPr>
        <w:ind w:firstLine="709"/>
        <w:jc w:val="both"/>
        <w:rPr>
          <w:bCs/>
        </w:rPr>
      </w:pPr>
      <w:r>
        <w:t xml:space="preserve">2. </w:t>
      </w:r>
      <w:r>
        <w:rPr>
          <w:bCs/>
        </w:rPr>
        <w:t>Особенности деятельности бакалавра в сфере</w:t>
      </w:r>
      <w:r w:rsidRPr="00E972CF">
        <w:t>начального</w:t>
      </w:r>
      <w:r>
        <w:t xml:space="preserve"> образования</w:t>
      </w:r>
    </w:p>
    <w:p w:rsidR="00687BCF" w:rsidRDefault="00687BCF" w:rsidP="00927FD1">
      <w:pPr>
        <w:ind w:firstLine="709"/>
        <w:jc w:val="both"/>
        <w:rPr>
          <w:bCs/>
        </w:rPr>
      </w:pPr>
      <w:r>
        <w:rPr>
          <w:bCs/>
        </w:rPr>
        <w:t>3. Особенности деятельности бакалавра в сфере основного общего образования</w:t>
      </w:r>
    </w:p>
    <w:p w:rsidR="00687BCF" w:rsidRDefault="00687BCF" w:rsidP="00927FD1">
      <w:pPr>
        <w:ind w:firstLine="709"/>
        <w:jc w:val="both"/>
        <w:rPr>
          <w:bCs/>
        </w:rPr>
      </w:pPr>
      <w:r>
        <w:rPr>
          <w:bCs/>
        </w:rPr>
        <w:t>4. Особенности деятельности бакалавра в сфере среднего общего образования</w:t>
      </w:r>
    </w:p>
    <w:p w:rsidR="00687BCF" w:rsidRDefault="00687BCF" w:rsidP="00927FD1">
      <w:pPr>
        <w:ind w:firstLine="709"/>
        <w:jc w:val="both"/>
        <w:rPr>
          <w:b/>
        </w:rPr>
      </w:pPr>
      <w:r w:rsidRPr="00927FD1">
        <w:rPr>
          <w:b/>
          <w:bCs/>
        </w:rPr>
        <w:t xml:space="preserve">Специфика работы </w:t>
      </w:r>
      <w:r w:rsidRPr="00927FD1">
        <w:rPr>
          <w:b/>
        </w:rPr>
        <w:t>педагога дополнительного образования детей и взрослых</w:t>
      </w:r>
    </w:p>
    <w:p w:rsidR="00687BCF" w:rsidRDefault="00687BCF" w:rsidP="00927FD1">
      <w:pPr>
        <w:ind w:firstLine="709"/>
        <w:jc w:val="both"/>
      </w:pPr>
      <w:r w:rsidRPr="00927FD1">
        <w:t xml:space="preserve">1. </w:t>
      </w:r>
      <w:r>
        <w:t>Характеристика работы педагога в системе художественного образования детей и взрослых</w:t>
      </w:r>
    </w:p>
    <w:p w:rsidR="00687BCF" w:rsidRDefault="00687BCF" w:rsidP="00927FD1">
      <w:pPr>
        <w:ind w:firstLine="709"/>
        <w:jc w:val="both"/>
      </w:pPr>
      <w:r>
        <w:t>2. Характеристика работы учителя изобразительного искусства в общеобразовательной школе</w:t>
      </w:r>
    </w:p>
    <w:p w:rsidR="00687BCF" w:rsidRDefault="00687BCF" w:rsidP="00927FD1">
      <w:pPr>
        <w:ind w:firstLine="709"/>
        <w:jc w:val="both"/>
      </w:pPr>
      <w:r>
        <w:lastRenderedPageBreak/>
        <w:t>3. Характеристика работы учителя иностранного языка в общеобразовательной школе</w:t>
      </w:r>
    </w:p>
    <w:p w:rsidR="00687BCF" w:rsidRDefault="00687BCF" w:rsidP="00927FD1">
      <w:pPr>
        <w:ind w:firstLine="709"/>
        <w:jc w:val="both"/>
      </w:pPr>
      <w:r>
        <w:t>4. Характеристика работы учителя физической культуры в общеобразовательной школе</w:t>
      </w:r>
    </w:p>
    <w:p w:rsidR="00687BCF" w:rsidRDefault="00687BCF" w:rsidP="00927FD1">
      <w:pPr>
        <w:ind w:firstLine="709"/>
        <w:jc w:val="both"/>
        <w:rPr>
          <w:b/>
          <w:color w:val="000000"/>
        </w:rPr>
      </w:pPr>
      <w:r w:rsidRPr="004566AD">
        <w:rPr>
          <w:b/>
          <w:color w:val="000000"/>
        </w:rPr>
        <w:t>Преподавание и воспитательная работа как виды профессионально-педагогической деятельности</w:t>
      </w:r>
    </w:p>
    <w:p w:rsidR="00687BCF" w:rsidRDefault="00687BCF" w:rsidP="00927FD1">
      <w:pPr>
        <w:ind w:firstLine="709"/>
        <w:jc w:val="both"/>
        <w:rPr>
          <w:color w:val="000000"/>
        </w:rPr>
      </w:pPr>
      <w:r>
        <w:rPr>
          <w:color w:val="000000"/>
        </w:rPr>
        <w:t xml:space="preserve">1. </w:t>
      </w:r>
      <w:r w:rsidRPr="004566AD">
        <w:rPr>
          <w:color w:val="000000"/>
        </w:rPr>
        <w:t xml:space="preserve">Основные </w:t>
      </w:r>
      <w:r>
        <w:rPr>
          <w:color w:val="000000"/>
        </w:rPr>
        <w:t>требования к преподавательской деятельности</w:t>
      </w:r>
    </w:p>
    <w:p w:rsidR="00687BCF" w:rsidRDefault="00687BCF" w:rsidP="00927FD1">
      <w:pPr>
        <w:ind w:firstLine="709"/>
        <w:jc w:val="both"/>
        <w:rPr>
          <w:color w:val="000000"/>
        </w:rPr>
      </w:pPr>
      <w:r>
        <w:rPr>
          <w:color w:val="000000"/>
        </w:rPr>
        <w:t xml:space="preserve">2. Современные </w:t>
      </w:r>
      <w:r w:rsidRPr="004566AD">
        <w:rPr>
          <w:color w:val="000000"/>
        </w:rPr>
        <w:t>подходы к построению образовательного процесса</w:t>
      </w:r>
    </w:p>
    <w:p w:rsidR="00687BCF" w:rsidRDefault="00687BCF" w:rsidP="00927FD1">
      <w:pPr>
        <w:ind w:firstLine="709"/>
        <w:jc w:val="both"/>
      </w:pPr>
      <w:r>
        <w:rPr>
          <w:color w:val="000000"/>
        </w:rPr>
        <w:t xml:space="preserve">3. Взаимосвязь </w:t>
      </w:r>
      <w:r w:rsidRPr="000351F6">
        <w:t>процессов обучения и воспитания</w:t>
      </w:r>
    </w:p>
    <w:p w:rsidR="00687BCF" w:rsidRDefault="00687BCF" w:rsidP="00927FD1">
      <w:pPr>
        <w:ind w:firstLine="709"/>
        <w:jc w:val="both"/>
      </w:pPr>
      <w:r>
        <w:t>4. Основные формы организации обучения</w:t>
      </w:r>
    </w:p>
    <w:p w:rsidR="00687BCF" w:rsidRDefault="00687BCF" w:rsidP="00927FD1">
      <w:pPr>
        <w:ind w:firstLine="709"/>
        <w:jc w:val="both"/>
      </w:pPr>
      <w:r>
        <w:rPr>
          <w:color w:val="000000"/>
        </w:rPr>
        <w:t xml:space="preserve">5. </w:t>
      </w:r>
      <w:r>
        <w:t>Основные формы организации воспитания</w:t>
      </w:r>
    </w:p>
    <w:p w:rsidR="00687BCF" w:rsidRDefault="00687BCF" w:rsidP="00927FD1">
      <w:pPr>
        <w:ind w:firstLine="709"/>
        <w:jc w:val="both"/>
      </w:pPr>
    </w:p>
    <w:p w:rsidR="00687BCF" w:rsidRDefault="00687BCF" w:rsidP="00927FD1">
      <w:pPr>
        <w:ind w:firstLine="709"/>
        <w:jc w:val="both"/>
        <w:rPr>
          <w:i/>
        </w:rPr>
      </w:pPr>
      <w:r w:rsidRPr="00121ADB">
        <w:rPr>
          <w:i/>
        </w:rPr>
        <w:t>Практическ</w:t>
      </w:r>
      <w:r>
        <w:rPr>
          <w:i/>
        </w:rPr>
        <w:t>ие</w:t>
      </w:r>
      <w:r w:rsidRPr="00121ADB">
        <w:rPr>
          <w:i/>
        </w:rPr>
        <w:t xml:space="preserve"> задани</w:t>
      </w:r>
      <w:r>
        <w:rPr>
          <w:i/>
        </w:rPr>
        <w:t>я № 3, 4, 5</w:t>
      </w:r>
    </w:p>
    <w:p w:rsidR="00687BCF" w:rsidRDefault="00687BCF" w:rsidP="00FF248F">
      <w:pPr>
        <w:ind w:firstLine="709"/>
        <w:jc w:val="both"/>
        <w:rPr>
          <w:i/>
        </w:rPr>
      </w:pPr>
    </w:p>
    <w:p w:rsidR="00687BCF" w:rsidRPr="000351F6" w:rsidRDefault="00687BCF" w:rsidP="00FF248F">
      <w:pPr>
        <w:pStyle w:val="a3"/>
        <w:ind w:left="0" w:firstLine="709"/>
        <w:jc w:val="both"/>
        <w:rPr>
          <w:spacing w:val="-5"/>
        </w:rPr>
      </w:pPr>
      <w:r w:rsidRPr="000351F6">
        <w:rPr>
          <w:spacing w:val="-5"/>
        </w:rPr>
        <w:t>Охарактеризуйте общие требования к содержанию образования, изложенные в Государственных образовательных стандартах</w:t>
      </w:r>
      <w:r w:rsidRPr="000351F6">
        <w:t>Российской Федерации</w:t>
      </w:r>
      <w:r w:rsidRPr="000351F6">
        <w:rPr>
          <w:spacing w:val="-5"/>
        </w:rPr>
        <w:t>.</w:t>
      </w:r>
    </w:p>
    <w:p w:rsidR="00687BCF" w:rsidRPr="003F60C4" w:rsidRDefault="00687BCF" w:rsidP="00FF248F">
      <w:pPr>
        <w:pStyle w:val="a3"/>
        <w:ind w:left="0" w:firstLine="709"/>
        <w:jc w:val="both"/>
        <w:rPr>
          <w:spacing w:val="-1"/>
        </w:rPr>
      </w:pPr>
    </w:p>
    <w:p w:rsidR="00687BCF" w:rsidRDefault="00687BCF" w:rsidP="003F60C4">
      <w:pPr>
        <w:ind w:firstLine="709"/>
        <w:jc w:val="both"/>
        <w:rPr>
          <w:i/>
        </w:rPr>
      </w:pPr>
      <w:r w:rsidRPr="001715D0">
        <w:rPr>
          <w:i/>
        </w:rPr>
        <w:t>Составление учебных графических материалов</w:t>
      </w:r>
    </w:p>
    <w:p w:rsidR="00687BCF" w:rsidRPr="003F60C4" w:rsidRDefault="00687BCF" w:rsidP="003F60C4">
      <w:pPr>
        <w:ind w:firstLine="709"/>
        <w:jc w:val="both"/>
        <w:rPr>
          <w:spacing w:val="-1"/>
        </w:rPr>
      </w:pPr>
      <w:r w:rsidRPr="001715D0">
        <w:t>С</w:t>
      </w:r>
      <w:r w:rsidRPr="003F60C4">
        <w:rPr>
          <w:spacing w:val="-1"/>
        </w:rPr>
        <w:t>оставьте схему «Система управления образованием</w:t>
      </w:r>
      <w:r>
        <w:rPr>
          <w:spacing w:val="-1"/>
        </w:rPr>
        <w:t xml:space="preserve"> в Р</w:t>
      </w:r>
      <w:r w:rsidRPr="003F60C4">
        <w:rPr>
          <w:spacing w:val="-1"/>
        </w:rPr>
        <w:t>оссийской Федерации»</w:t>
      </w:r>
    </w:p>
    <w:p w:rsidR="00687BCF" w:rsidRPr="003F60C4" w:rsidRDefault="00687BCF" w:rsidP="00FF248F">
      <w:pPr>
        <w:pStyle w:val="a3"/>
        <w:ind w:left="0" w:firstLine="709"/>
        <w:jc w:val="both"/>
        <w:rPr>
          <w:spacing w:val="-1"/>
        </w:rPr>
      </w:pPr>
    </w:p>
    <w:p w:rsidR="00687BCF" w:rsidRPr="003327B0" w:rsidRDefault="00687BCF" w:rsidP="00FF248F">
      <w:pPr>
        <w:pStyle w:val="a3"/>
        <w:ind w:left="0" w:firstLine="709"/>
        <w:jc w:val="both"/>
      </w:pPr>
      <w:r w:rsidRPr="003F60C4">
        <w:rPr>
          <w:spacing w:val="-1"/>
        </w:rPr>
        <w:t xml:space="preserve">Проведите сравнительный анализ </w:t>
      </w:r>
      <w:r w:rsidRPr="003F60C4">
        <w:t xml:space="preserve">полномочий федеральных и региональных структур </w:t>
      </w:r>
      <w:r w:rsidRPr="003327B0">
        <w:t>управления образованием в Российской Федерации</w:t>
      </w:r>
    </w:p>
    <w:p w:rsidR="00687BCF" w:rsidRPr="003327B0" w:rsidRDefault="00687BCF" w:rsidP="00FF248F">
      <w:pPr>
        <w:ind w:firstLine="709"/>
        <w:jc w:val="both"/>
        <w:rPr>
          <w:i/>
        </w:rPr>
      </w:pPr>
    </w:p>
    <w:p w:rsidR="00687BCF" w:rsidRPr="003327B0" w:rsidRDefault="00687BCF" w:rsidP="00121ADB">
      <w:pPr>
        <w:ind w:firstLine="709"/>
        <w:jc w:val="both"/>
        <w:rPr>
          <w:i/>
        </w:rPr>
      </w:pPr>
      <w:r w:rsidRPr="003327B0">
        <w:rPr>
          <w:i/>
        </w:rPr>
        <w:t>Комплексное проблемно-аналитическ</w:t>
      </w:r>
      <w:r>
        <w:rPr>
          <w:i/>
        </w:rPr>
        <w:t>ое</w:t>
      </w:r>
      <w:r w:rsidRPr="003327B0">
        <w:rPr>
          <w:i/>
        </w:rPr>
        <w:t xml:space="preserve"> задани</w:t>
      </w:r>
      <w:r>
        <w:rPr>
          <w:i/>
        </w:rPr>
        <w:t>е № 4</w:t>
      </w:r>
    </w:p>
    <w:p w:rsidR="00687BCF" w:rsidRPr="003327B0" w:rsidRDefault="00687BCF" w:rsidP="00121ADB">
      <w:pPr>
        <w:ind w:firstLine="709"/>
        <w:jc w:val="both"/>
        <w:rPr>
          <w:i/>
        </w:rPr>
      </w:pPr>
    </w:p>
    <w:p w:rsidR="00687BCF" w:rsidRPr="003327B0" w:rsidRDefault="00687BCF" w:rsidP="00121ADB">
      <w:pPr>
        <w:ind w:firstLine="709"/>
        <w:jc w:val="both"/>
      </w:pPr>
      <w:r w:rsidRPr="003327B0">
        <w:t xml:space="preserve">Какая из современных форм организации обучения, предусмотренная ФГОС представляется для Вас: </w:t>
      </w:r>
    </w:p>
    <w:p w:rsidR="00687BCF" w:rsidRPr="003327B0" w:rsidRDefault="00687BCF" w:rsidP="00121ADB">
      <w:pPr>
        <w:ind w:firstLine="709"/>
        <w:jc w:val="both"/>
      </w:pPr>
      <w:r w:rsidRPr="003327B0">
        <w:t>а) трудной для практического применения</w:t>
      </w:r>
    </w:p>
    <w:p w:rsidR="00687BCF" w:rsidRPr="003327B0" w:rsidRDefault="00687BCF" w:rsidP="00121ADB">
      <w:pPr>
        <w:ind w:firstLine="709"/>
        <w:jc w:val="both"/>
      </w:pPr>
      <w:r w:rsidRPr="003327B0">
        <w:t>б) особенно трудоемкой</w:t>
      </w:r>
    </w:p>
    <w:p w:rsidR="00687BCF" w:rsidRDefault="00687BCF" w:rsidP="00121ADB">
      <w:pPr>
        <w:ind w:firstLine="709"/>
        <w:jc w:val="both"/>
        <w:rPr>
          <w:color w:val="000000"/>
        </w:rPr>
      </w:pPr>
      <w:r w:rsidRPr="001234A5">
        <w:rPr>
          <w:color w:val="000000"/>
        </w:rPr>
        <w:t xml:space="preserve">в) наиболее </w:t>
      </w:r>
      <w:r>
        <w:rPr>
          <w:color w:val="000000"/>
        </w:rPr>
        <w:t>оптимальной</w:t>
      </w:r>
    </w:p>
    <w:p w:rsidR="00687BCF" w:rsidRDefault="00687BCF" w:rsidP="00121ADB">
      <w:pPr>
        <w:ind w:firstLine="709"/>
        <w:jc w:val="both"/>
        <w:rPr>
          <w:color w:val="000000"/>
        </w:rPr>
      </w:pPr>
      <w:r>
        <w:rPr>
          <w:color w:val="000000"/>
        </w:rPr>
        <w:t>г) наиболее эффективной</w:t>
      </w:r>
    </w:p>
    <w:p w:rsidR="00687BCF" w:rsidRDefault="00687BCF" w:rsidP="00121ADB">
      <w:pPr>
        <w:ind w:firstLine="709"/>
        <w:jc w:val="both"/>
        <w:rPr>
          <w:color w:val="000000"/>
        </w:rPr>
      </w:pPr>
      <w:r>
        <w:rPr>
          <w:color w:val="000000"/>
        </w:rPr>
        <w:t>д) устаревшей</w:t>
      </w:r>
    </w:p>
    <w:p w:rsidR="00687BCF" w:rsidRDefault="00687BCF" w:rsidP="00121ADB">
      <w:pPr>
        <w:ind w:firstLine="709"/>
        <w:jc w:val="both"/>
        <w:rPr>
          <w:color w:val="000000"/>
        </w:rPr>
      </w:pPr>
      <w:r>
        <w:rPr>
          <w:color w:val="000000"/>
        </w:rPr>
        <w:t>е) инновационной</w:t>
      </w:r>
    </w:p>
    <w:p w:rsidR="00687BCF" w:rsidRDefault="00687BCF" w:rsidP="00121ADB">
      <w:pPr>
        <w:ind w:firstLine="709"/>
        <w:jc w:val="both"/>
        <w:rPr>
          <w:color w:val="000000"/>
        </w:rPr>
      </w:pPr>
      <w:r>
        <w:rPr>
          <w:color w:val="000000"/>
        </w:rPr>
        <w:t>Аргументируйте свою позицию</w:t>
      </w:r>
    </w:p>
    <w:p w:rsidR="00687BCF" w:rsidRDefault="00687BCF" w:rsidP="00121ADB">
      <w:pPr>
        <w:ind w:firstLine="709"/>
        <w:jc w:val="both"/>
        <w:rPr>
          <w:color w:val="000000"/>
        </w:rPr>
      </w:pPr>
    </w:p>
    <w:p w:rsidR="00687BCF" w:rsidRPr="006B4116" w:rsidRDefault="00687BCF" w:rsidP="00121ADB">
      <w:pPr>
        <w:ind w:firstLine="709"/>
        <w:jc w:val="both"/>
        <w:rPr>
          <w:b/>
        </w:rPr>
      </w:pPr>
      <w:r w:rsidRPr="006B4116">
        <w:rPr>
          <w:b/>
        </w:rPr>
        <w:t>Тема 4. Общая и профессиональная культура педагога</w:t>
      </w:r>
    </w:p>
    <w:p w:rsidR="00687BCF" w:rsidRPr="00927FD1" w:rsidRDefault="00687BCF" w:rsidP="00FF248F">
      <w:pPr>
        <w:ind w:firstLine="709"/>
        <w:jc w:val="both"/>
        <w:rPr>
          <w:bCs/>
        </w:rPr>
      </w:pPr>
      <w:r w:rsidRPr="00927FD1">
        <w:rPr>
          <w:bCs/>
        </w:rPr>
        <w:t>Вопросы к занятию</w:t>
      </w:r>
    </w:p>
    <w:p w:rsidR="00687BCF" w:rsidRDefault="00687BCF" w:rsidP="005F48B9">
      <w:pPr>
        <w:ind w:firstLine="709"/>
        <w:jc w:val="both"/>
      </w:pPr>
      <w:r w:rsidRPr="003F60C4">
        <w:rPr>
          <w:b/>
        </w:rPr>
        <w:t>Понятие общей и профессиональной культуры педагога.</w:t>
      </w:r>
    </w:p>
    <w:p w:rsidR="00687BCF" w:rsidRDefault="00687BCF" w:rsidP="005F48B9">
      <w:pPr>
        <w:ind w:firstLine="709"/>
        <w:jc w:val="both"/>
      </w:pPr>
      <w:r>
        <w:t xml:space="preserve">1. </w:t>
      </w:r>
      <w:r w:rsidRPr="00F84402">
        <w:t>Профессиональное самосознание педагога</w:t>
      </w:r>
      <w:r>
        <w:t>.</w:t>
      </w:r>
    </w:p>
    <w:p w:rsidR="00687BCF" w:rsidRDefault="00687BCF" w:rsidP="005F48B9">
      <w:pPr>
        <w:ind w:firstLine="709"/>
        <w:jc w:val="both"/>
      </w:pPr>
      <w:r>
        <w:t>2. Компоненты профессиональной культуры педагога.</w:t>
      </w:r>
    </w:p>
    <w:p w:rsidR="00687BCF" w:rsidRDefault="00687BCF" w:rsidP="005F48B9">
      <w:pPr>
        <w:ind w:firstLine="709"/>
        <w:jc w:val="both"/>
      </w:pPr>
      <w:r>
        <w:t>3. Общезначимые нормы педагогической этики.</w:t>
      </w:r>
    </w:p>
    <w:p w:rsidR="00687BCF" w:rsidRDefault="00687BCF" w:rsidP="005F48B9">
      <w:pPr>
        <w:ind w:firstLine="709"/>
        <w:jc w:val="both"/>
      </w:pPr>
      <w:r>
        <w:t>4. Специфические нормы педагогической этики.</w:t>
      </w:r>
    </w:p>
    <w:p w:rsidR="00687BCF" w:rsidRDefault="00687BCF" w:rsidP="005F48B9">
      <w:pPr>
        <w:ind w:firstLine="709"/>
        <w:jc w:val="both"/>
      </w:pPr>
      <w:r>
        <w:t>5. Имидж современного педагога.</w:t>
      </w:r>
    </w:p>
    <w:p w:rsidR="00687BCF" w:rsidRDefault="00687BCF" w:rsidP="005F48B9">
      <w:pPr>
        <w:ind w:firstLine="709"/>
        <w:jc w:val="both"/>
        <w:rPr>
          <w:b/>
        </w:rPr>
      </w:pPr>
      <w:r w:rsidRPr="003F60C4">
        <w:rPr>
          <w:b/>
        </w:rPr>
        <w:t>Профессиональное педагогическое общение</w:t>
      </w:r>
    </w:p>
    <w:p w:rsidR="00687BCF" w:rsidRDefault="00687BCF" w:rsidP="005F48B9">
      <w:pPr>
        <w:ind w:firstLine="709"/>
        <w:jc w:val="both"/>
      </w:pPr>
      <w:r w:rsidRPr="003F60C4">
        <w:t xml:space="preserve">1. </w:t>
      </w:r>
      <w:r>
        <w:t>Специфика педагогической коммуникации.</w:t>
      </w:r>
    </w:p>
    <w:p w:rsidR="00687BCF" w:rsidRDefault="00687BCF" w:rsidP="005F48B9">
      <w:pPr>
        <w:ind w:firstLine="709"/>
        <w:jc w:val="both"/>
      </w:pPr>
      <w:r>
        <w:t>2. Решение конфликтных ситуации в воспитательно-образовательном процессе</w:t>
      </w:r>
    </w:p>
    <w:p w:rsidR="00687BCF" w:rsidRDefault="00687BCF" w:rsidP="005F48B9">
      <w:pPr>
        <w:ind w:firstLine="709"/>
        <w:jc w:val="both"/>
      </w:pPr>
      <w:r>
        <w:t>3. Специфика взаимоотношений в пространстве образовательной организации</w:t>
      </w:r>
    </w:p>
    <w:p w:rsidR="00687BCF" w:rsidRDefault="00687BCF" w:rsidP="005F48B9">
      <w:pPr>
        <w:ind w:firstLine="709"/>
        <w:jc w:val="both"/>
      </w:pPr>
      <w:r>
        <w:t>4. Особенности взаимоотношений педагога и учащихся</w:t>
      </w:r>
    </w:p>
    <w:p w:rsidR="00687BCF" w:rsidRDefault="00687BCF" w:rsidP="005F48B9">
      <w:pPr>
        <w:ind w:firstLine="709"/>
        <w:jc w:val="both"/>
        <w:rPr>
          <w:color w:val="000000"/>
        </w:rPr>
      </w:pPr>
      <w:r>
        <w:lastRenderedPageBreak/>
        <w:t>5.</w:t>
      </w:r>
      <w:r w:rsidRPr="003D7B6B">
        <w:t>Соблюдение бакалавром педагогического образования п</w:t>
      </w:r>
      <w:r w:rsidRPr="003D7B6B">
        <w:rPr>
          <w:lang w:eastAsia="en-US"/>
        </w:rPr>
        <w:t>равовых, нравственных норм в условиях реальных педагогических ситуаций.</w:t>
      </w:r>
    </w:p>
    <w:p w:rsidR="00687BCF" w:rsidRDefault="00687BCF" w:rsidP="005F48B9">
      <w:pPr>
        <w:ind w:firstLine="709"/>
        <w:jc w:val="both"/>
        <w:rPr>
          <w:color w:val="000000"/>
        </w:rPr>
      </w:pPr>
      <w:r w:rsidRPr="007F5D6A">
        <w:rPr>
          <w:b/>
          <w:color w:val="000000"/>
        </w:rPr>
        <w:t>Профессионально значимые личностные качества педагога</w:t>
      </w:r>
      <w:r>
        <w:rPr>
          <w:color w:val="000000"/>
        </w:rPr>
        <w:t>.</w:t>
      </w:r>
    </w:p>
    <w:p w:rsidR="00687BCF" w:rsidRDefault="00687BCF" w:rsidP="005F48B9">
      <w:pPr>
        <w:ind w:firstLine="709"/>
        <w:jc w:val="both"/>
        <w:rPr>
          <w:color w:val="000000"/>
        </w:rPr>
      </w:pPr>
      <w:r>
        <w:rPr>
          <w:color w:val="000000"/>
        </w:rPr>
        <w:t>1. Понятие педагогической компетентности.</w:t>
      </w:r>
    </w:p>
    <w:p w:rsidR="00687BCF" w:rsidRDefault="00687BCF" w:rsidP="005F48B9">
      <w:pPr>
        <w:ind w:firstLine="709"/>
        <w:jc w:val="both"/>
        <w:rPr>
          <w:color w:val="000000"/>
        </w:rPr>
      </w:pPr>
      <w:r>
        <w:rPr>
          <w:color w:val="000000"/>
        </w:rPr>
        <w:t>2. Педагогические способности</w:t>
      </w:r>
    </w:p>
    <w:p w:rsidR="00687BCF" w:rsidRDefault="00687BCF" w:rsidP="007F5D6A">
      <w:pPr>
        <w:ind w:firstLine="709"/>
        <w:jc w:val="both"/>
      </w:pPr>
      <w:r>
        <w:rPr>
          <w:color w:val="000000"/>
        </w:rPr>
        <w:t xml:space="preserve">3. Профессиограмма учителя </w:t>
      </w:r>
      <w:r>
        <w:t>изобразительного искусства в общеобразовательной школе</w:t>
      </w:r>
    </w:p>
    <w:p w:rsidR="00687BCF" w:rsidRDefault="00687BCF" w:rsidP="007F5D6A">
      <w:pPr>
        <w:ind w:firstLine="709"/>
        <w:jc w:val="both"/>
      </w:pPr>
      <w:r>
        <w:t>4.</w:t>
      </w:r>
      <w:r>
        <w:rPr>
          <w:color w:val="000000"/>
        </w:rPr>
        <w:t>Профессиограмма</w:t>
      </w:r>
      <w:r>
        <w:t xml:space="preserve"> учителя иностранного языка в общеобразовательной школе</w:t>
      </w:r>
    </w:p>
    <w:p w:rsidR="00687BCF" w:rsidRDefault="00687BCF" w:rsidP="007F5D6A">
      <w:pPr>
        <w:ind w:firstLine="709"/>
        <w:jc w:val="both"/>
      </w:pPr>
      <w:r>
        <w:t xml:space="preserve">5. </w:t>
      </w:r>
      <w:r>
        <w:rPr>
          <w:color w:val="000000"/>
        </w:rPr>
        <w:t>Профессиограмма</w:t>
      </w:r>
      <w:r>
        <w:t xml:space="preserve"> учителя физической культуры в общеобразовательной школе</w:t>
      </w:r>
    </w:p>
    <w:p w:rsidR="00687BCF" w:rsidRDefault="00687BCF" w:rsidP="007F5D6A">
      <w:pPr>
        <w:ind w:firstLine="709"/>
        <w:jc w:val="both"/>
      </w:pPr>
    </w:p>
    <w:p w:rsidR="00687BCF" w:rsidRDefault="00687BCF" w:rsidP="00FF248F">
      <w:pPr>
        <w:ind w:firstLine="709"/>
        <w:jc w:val="both"/>
        <w:rPr>
          <w:i/>
        </w:rPr>
      </w:pPr>
      <w:r w:rsidRPr="00121ADB">
        <w:rPr>
          <w:i/>
        </w:rPr>
        <w:t>Практическ</w:t>
      </w:r>
      <w:r>
        <w:rPr>
          <w:i/>
        </w:rPr>
        <w:t>ие</w:t>
      </w:r>
      <w:r w:rsidRPr="00121ADB">
        <w:rPr>
          <w:i/>
        </w:rPr>
        <w:t xml:space="preserve"> задани</w:t>
      </w:r>
      <w:r>
        <w:rPr>
          <w:i/>
        </w:rPr>
        <w:t>я № 6, 7, 8</w:t>
      </w:r>
    </w:p>
    <w:p w:rsidR="00687BCF" w:rsidRDefault="00687BCF" w:rsidP="005F48B9">
      <w:pPr>
        <w:ind w:firstLine="709"/>
        <w:jc w:val="both"/>
        <w:rPr>
          <w:lang w:eastAsia="en-US"/>
        </w:rPr>
      </w:pPr>
    </w:p>
    <w:p w:rsidR="00687BCF" w:rsidRDefault="00687BCF" w:rsidP="005F48B9">
      <w:pPr>
        <w:ind w:firstLine="709"/>
        <w:jc w:val="both"/>
        <w:rPr>
          <w:lang w:eastAsia="en-US"/>
        </w:rPr>
      </w:pPr>
      <w:r>
        <w:rPr>
          <w:lang w:eastAsia="en-US"/>
        </w:rPr>
        <w:t>Охарактеризуйте основные признаки креативности личности педагога</w:t>
      </w:r>
    </w:p>
    <w:p w:rsidR="00687BCF" w:rsidRDefault="00687BCF" w:rsidP="005F48B9">
      <w:pPr>
        <w:ind w:firstLine="709"/>
        <w:jc w:val="both"/>
        <w:rPr>
          <w:color w:val="000000"/>
        </w:rPr>
      </w:pPr>
      <w:r>
        <w:rPr>
          <w:lang w:eastAsia="en-US"/>
        </w:rPr>
        <w:t>Одна из общепрофессиональных компетенций бакалавра педагогического образования предполагает «</w:t>
      </w:r>
      <w:r w:rsidRPr="003A39F3">
        <w:rPr>
          <w:color w:val="000000"/>
        </w:rPr>
        <w:t>готовность сознавать социальную значимость своейбудущей профессии, обладать мотивацией косуществлению профессиональной деятельности</w:t>
      </w:r>
      <w:r>
        <w:rPr>
          <w:color w:val="000000"/>
        </w:rPr>
        <w:t>».</w:t>
      </w:r>
    </w:p>
    <w:p w:rsidR="00687BCF" w:rsidRDefault="00687BCF" w:rsidP="005F48B9">
      <w:pPr>
        <w:ind w:firstLine="709"/>
        <w:jc w:val="both"/>
        <w:rPr>
          <w:color w:val="000000"/>
        </w:rPr>
      </w:pPr>
      <w:r>
        <w:rPr>
          <w:color w:val="000000"/>
        </w:rPr>
        <w:t>Каковы на Ваш взгляд пути освоения указанной компетенции?</w:t>
      </w:r>
    </w:p>
    <w:p w:rsidR="00687BCF" w:rsidRDefault="00687BCF" w:rsidP="0044145B">
      <w:pPr>
        <w:ind w:firstLine="709"/>
        <w:jc w:val="both"/>
        <w:rPr>
          <w:color w:val="000000"/>
        </w:rPr>
      </w:pPr>
      <w:r>
        <w:t>С</w:t>
      </w:r>
      <w:r w:rsidRPr="00AD7A64">
        <w:rPr>
          <w:color w:val="000000"/>
        </w:rPr>
        <w:t xml:space="preserve">оставить обобщенный перечень качеств, </w:t>
      </w:r>
      <w:r>
        <w:rPr>
          <w:color w:val="000000"/>
        </w:rPr>
        <w:t>необходимых педагогу</w:t>
      </w:r>
    </w:p>
    <w:p w:rsidR="00687BCF" w:rsidRDefault="00687BCF" w:rsidP="005F48B9">
      <w:pPr>
        <w:ind w:firstLine="709"/>
        <w:jc w:val="both"/>
        <w:rPr>
          <w:color w:val="000000"/>
        </w:rPr>
      </w:pPr>
    </w:p>
    <w:p w:rsidR="00687BCF" w:rsidRPr="003F60C4" w:rsidRDefault="00687BCF" w:rsidP="005F48B9">
      <w:pPr>
        <w:ind w:firstLine="709"/>
        <w:jc w:val="both"/>
        <w:rPr>
          <w:i/>
        </w:rPr>
      </w:pPr>
      <w:r w:rsidRPr="003F60C4">
        <w:rPr>
          <w:i/>
        </w:rPr>
        <w:t>Подготовка и представление информационного проекта (презентации)</w:t>
      </w:r>
    </w:p>
    <w:p w:rsidR="00687BCF" w:rsidRDefault="00687BCF" w:rsidP="005F48B9">
      <w:pPr>
        <w:ind w:firstLine="709"/>
        <w:jc w:val="both"/>
      </w:pPr>
    </w:p>
    <w:p w:rsidR="00687BCF" w:rsidRDefault="00687BCF" w:rsidP="005F48B9">
      <w:pPr>
        <w:ind w:firstLine="709"/>
        <w:jc w:val="both"/>
      </w:pPr>
      <w:r w:rsidRPr="003F60C4">
        <w:t>Темы:</w:t>
      </w:r>
    </w:p>
    <w:p w:rsidR="00687BCF" w:rsidRPr="00B338CD" w:rsidRDefault="00687BCF" w:rsidP="008C2077">
      <w:pPr>
        <w:pStyle w:val="a9"/>
        <w:ind w:firstLine="709"/>
        <w:rPr>
          <w:sz w:val="24"/>
          <w:szCs w:val="24"/>
        </w:rPr>
      </w:pPr>
      <w:r w:rsidRPr="00B338CD">
        <w:rPr>
          <w:sz w:val="24"/>
          <w:szCs w:val="24"/>
        </w:rPr>
        <w:t xml:space="preserve">1. </w:t>
      </w:r>
      <w:r>
        <w:rPr>
          <w:sz w:val="24"/>
          <w:szCs w:val="24"/>
        </w:rPr>
        <w:t>О</w:t>
      </w:r>
      <w:r w:rsidRPr="00B338CD">
        <w:rPr>
          <w:sz w:val="24"/>
          <w:szCs w:val="24"/>
        </w:rPr>
        <w:t>сновные ха</w:t>
      </w:r>
      <w:r>
        <w:rPr>
          <w:sz w:val="24"/>
          <w:szCs w:val="24"/>
        </w:rPr>
        <w:t>рактеристики профессии педагога</w:t>
      </w:r>
    </w:p>
    <w:p w:rsidR="00687BCF" w:rsidRDefault="00687BCF" w:rsidP="005F48B9">
      <w:pPr>
        <w:ind w:firstLine="709"/>
        <w:jc w:val="both"/>
      </w:pPr>
      <w:r>
        <w:t>2. Приоритетные личностные качества педагога</w:t>
      </w:r>
    </w:p>
    <w:p w:rsidR="00687BCF" w:rsidRDefault="00687BCF" w:rsidP="005F48B9">
      <w:pPr>
        <w:ind w:firstLine="709"/>
        <w:jc w:val="both"/>
      </w:pPr>
      <w:r>
        <w:t>3. Характеристика общей культуры педагога</w:t>
      </w:r>
    </w:p>
    <w:p w:rsidR="00687BCF" w:rsidRDefault="00687BCF" w:rsidP="005F48B9">
      <w:pPr>
        <w:ind w:firstLine="709"/>
        <w:jc w:val="both"/>
      </w:pPr>
      <w:r>
        <w:t>4. Основные компоненты профессиональной культуры педагога</w:t>
      </w:r>
    </w:p>
    <w:p w:rsidR="00687BCF" w:rsidRDefault="00687BCF" w:rsidP="005F48B9">
      <w:pPr>
        <w:ind w:firstLine="709"/>
        <w:jc w:val="both"/>
      </w:pPr>
      <w:r>
        <w:t xml:space="preserve">5. Трактовка понятия «педагогическая культура» </w:t>
      </w:r>
      <w:r w:rsidRPr="00B338CD">
        <w:t>в современной научной литературе</w:t>
      </w:r>
    </w:p>
    <w:p w:rsidR="00687BCF" w:rsidRDefault="00687BCF" w:rsidP="005F48B9">
      <w:pPr>
        <w:ind w:firstLine="709"/>
        <w:jc w:val="both"/>
      </w:pPr>
      <w:r>
        <w:t>6. Стили педагогической деятельности</w:t>
      </w:r>
    </w:p>
    <w:p w:rsidR="00687BCF" w:rsidRDefault="00687BCF" w:rsidP="005F48B9">
      <w:pPr>
        <w:ind w:firstLine="709"/>
        <w:jc w:val="both"/>
        <w:rPr>
          <w:color w:val="000000"/>
        </w:rPr>
      </w:pPr>
      <w:r>
        <w:t xml:space="preserve">7. </w:t>
      </w:r>
      <w:r w:rsidRPr="00D21F01">
        <w:rPr>
          <w:color w:val="000000"/>
        </w:rPr>
        <w:t>Профессиональная компетентность учителя: понятие и структура</w:t>
      </w:r>
    </w:p>
    <w:p w:rsidR="00687BCF" w:rsidRDefault="00687BCF" w:rsidP="005F48B9">
      <w:pPr>
        <w:ind w:firstLine="709"/>
        <w:jc w:val="both"/>
        <w:rPr>
          <w:color w:val="000000"/>
        </w:rPr>
      </w:pPr>
      <w:r>
        <w:rPr>
          <w:color w:val="000000"/>
        </w:rPr>
        <w:t>8. П</w:t>
      </w:r>
      <w:r w:rsidRPr="00D21F01">
        <w:rPr>
          <w:color w:val="000000"/>
        </w:rPr>
        <w:t>онятие педагогического общения и его рол</w:t>
      </w:r>
      <w:r>
        <w:rPr>
          <w:color w:val="000000"/>
        </w:rPr>
        <w:t>ь</w:t>
      </w:r>
      <w:r w:rsidRPr="00D21F01">
        <w:rPr>
          <w:color w:val="000000"/>
        </w:rPr>
        <w:t xml:space="preserve"> в учебно</w:t>
      </w:r>
      <w:r>
        <w:rPr>
          <w:color w:val="000000"/>
        </w:rPr>
        <w:t>-воспитательном</w:t>
      </w:r>
      <w:r w:rsidRPr="00D21F01">
        <w:rPr>
          <w:color w:val="000000"/>
        </w:rPr>
        <w:t xml:space="preserve"> процессе</w:t>
      </w:r>
    </w:p>
    <w:p w:rsidR="00687BCF" w:rsidRDefault="00687BCF" w:rsidP="005F48B9">
      <w:pPr>
        <w:ind w:firstLine="709"/>
        <w:jc w:val="both"/>
        <w:rPr>
          <w:color w:val="000000"/>
        </w:rPr>
      </w:pPr>
      <w:r>
        <w:rPr>
          <w:color w:val="000000"/>
        </w:rPr>
        <w:t xml:space="preserve">9. </w:t>
      </w:r>
      <w:r w:rsidRPr="00D21F01">
        <w:rPr>
          <w:color w:val="000000"/>
        </w:rPr>
        <w:t>Педагогический такт и этика</w:t>
      </w:r>
    </w:p>
    <w:p w:rsidR="00687BCF" w:rsidRDefault="00687BCF" w:rsidP="005F48B9">
      <w:pPr>
        <w:ind w:firstLine="709"/>
        <w:jc w:val="both"/>
        <w:rPr>
          <w:color w:val="000000"/>
        </w:rPr>
      </w:pPr>
      <w:r>
        <w:rPr>
          <w:color w:val="000000"/>
        </w:rPr>
        <w:t>10. Роль учителя в современном социуме</w:t>
      </w:r>
    </w:p>
    <w:p w:rsidR="00687BCF" w:rsidRDefault="00687BCF" w:rsidP="005F48B9">
      <w:pPr>
        <w:ind w:firstLine="709"/>
        <w:jc w:val="both"/>
        <w:rPr>
          <w:color w:val="000000"/>
        </w:rPr>
      </w:pPr>
    </w:p>
    <w:p w:rsidR="00687BCF" w:rsidRDefault="00687BCF" w:rsidP="005F48B9">
      <w:pPr>
        <w:ind w:firstLine="709"/>
        <w:jc w:val="both"/>
        <w:rPr>
          <w:b/>
        </w:rPr>
      </w:pPr>
      <w:r w:rsidRPr="009715D6">
        <w:rPr>
          <w:b/>
          <w:color w:val="000000"/>
        </w:rPr>
        <w:t xml:space="preserve">Тема 5. </w:t>
      </w:r>
      <w:r w:rsidRPr="009715D6">
        <w:rPr>
          <w:b/>
        </w:rPr>
        <w:t>Профессионально-личностное становление и развитие педагога</w:t>
      </w:r>
    </w:p>
    <w:p w:rsidR="00687BCF" w:rsidRDefault="00687BCF" w:rsidP="009715D6">
      <w:pPr>
        <w:ind w:firstLine="709"/>
        <w:jc w:val="both"/>
        <w:rPr>
          <w:bCs/>
        </w:rPr>
      </w:pPr>
      <w:r w:rsidRPr="00927FD1">
        <w:rPr>
          <w:bCs/>
        </w:rPr>
        <w:t>Вопросы к занятию</w:t>
      </w:r>
    </w:p>
    <w:p w:rsidR="00687BCF" w:rsidRDefault="00687BCF" w:rsidP="005F48B9">
      <w:pPr>
        <w:ind w:firstLine="709"/>
        <w:jc w:val="both"/>
        <w:rPr>
          <w:b/>
          <w:color w:val="000000"/>
        </w:rPr>
      </w:pPr>
      <w:r w:rsidRPr="003327B0">
        <w:rPr>
          <w:b/>
          <w:color w:val="000000"/>
        </w:rPr>
        <w:t>Образовательно-профессиональный путь будущего бакала</w:t>
      </w:r>
      <w:r>
        <w:rPr>
          <w:b/>
          <w:color w:val="000000"/>
        </w:rPr>
        <w:t>вра педагогического образования</w:t>
      </w:r>
    </w:p>
    <w:p w:rsidR="00687BCF" w:rsidRDefault="00687BCF" w:rsidP="005F48B9">
      <w:pPr>
        <w:ind w:firstLine="709"/>
        <w:jc w:val="both"/>
        <w:rPr>
          <w:color w:val="000000"/>
        </w:rPr>
      </w:pPr>
      <w:r w:rsidRPr="003327B0">
        <w:rPr>
          <w:color w:val="000000"/>
        </w:rPr>
        <w:t xml:space="preserve">1. </w:t>
      </w:r>
      <w:r>
        <w:rPr>
          <w:color w:val="000000"/>
        </w:rPr>
        <w:t>Понятие призвания</w:t>
      </w:r>
    </w:p>
    <w:p w:rsidR="00687BCF" w:rsidRDefault="00687BCF" w:rsidP="005F48B9">
      <w:pPr>
        <w:ind w:firstLine="709"/>
        <w:jc w:val="both"/>
        <w:rPr>
          <w:color w:val="000000"/>
        </w:rPr>
      </w:pPr>
      <w:r>
        <w:rPr>
          <w:color w:val="000000"/>
        </w:rPr>
        <w:t>2. Роль профориентации в избрании профессии</w:t>
      </w:r>
    </w:p>
    <w:p w:rsidR="00687BCF" w:rsidRDefault="00687BCF" w:rsidP="005F48B9">
      <w:pPr>
        <w:ind w:firstLine="709"/>
        <w:jc w:val="both"/>
        <w:rPr>
          <w:color w:val="000000"/>
        </w:rPr>
      </w:pPr>
      <w:r>
        <w:rPr>
          <w:color w:val="000000"/>
        </w:rPr>
        <w:t xml:space="preserve">3. </w:t>
      </w:r>
      <w:r w:rsidRPr="003327B0">
        <w:rPr>
          <w:color w:val="000000"/>
        </w:rPr>
        <w:t>Особенности профессиональной деятельности педагога на современном этапе</w:t>
      </w:r>
    </w:p>
    <w:p w:rsidR="00687BCF" w:rsidRDefault="00687BCF" w:rsidP="005F48B9">
      <w:pPr>
        <w:ind w:firstLine="709"/>
        <w:jc w:val="both"/>
        <w:rPr>
          <w:color w:val="000000"/>
        </w:rPr>
      </w:pPr>
      <w:r>
        <w:rPr>
          <w:color w:val="000000"/>
        </w:rPr>
        <w:t>4. Специфика обучения в педагогическом вузе</w:t>
      </w:r>
    </w:p>
    <w:p w:rsidR="00687BCF" w:rsidRDefault="00687BCF" w:rsidP="005F48B9">
      <w:pPr>
        <w:ind w:firstLine="709"/>
        <w:jc w:val="both"/>
        <w:rPr>
          <w:color w:val="000000"/>
        </w:rPr>
      </w:pPr>
      <w:r>
        <w:rPr>
          <w:color w:val="000000"/>
        </w:rPr>
        <w:t xml:space="preserve">5. </w:t>
      </w:r>
      <w:r w:rsidRPr="003327B0">
        <w:rPr>
          <w:color w:val="000000"/>
        </w:rPr>
        <w:t>Содержание теоретической готовности учителя к педагогической деятельности</w:t>
      </w:r>
    </w:p>
    <w:p w:rsidR="00687BCF" w:rsidRDefault="00687BCF" w:rsidP="005F48B9">
      <w:pPr>
        <w:ind w:firstLine="709"/>
        <w:jc w:val="both"/>
        <w:rPr>
          <w:color w:val="000000"/>
        </w:rPr>
      </w:pPr>
      <w:r>
        <w:rPr>
          <w:color w:val="000000"/>
        </w:rPr>
        <w:t xml:space="preserve">6. </w:t>
      </w:r>
      <w:r w:rsidRPr="003327B0">
        <w:rPr>
          <w:color w:val="000000"/>
        </w:rPr>
        <w:t>Содержание практической готовности учителя к педагогической деятельности</w:t>
      </w:r>
    </w:p>
    <w:p w:rsidR="00687BCF" w:rsidRDefault="00687BCF" w:rsidP="005F48B9">
      <w:pPr>
        <w:ind w:firstLine="709"/>
        <w:jc w:val="both"/>
        <w:rPr>
          <w:b/>
        </w:rPr>
      </w:pPr>
      <w:r w:rsidRPr="003327B0">
        <w:rPr>
          <w:b/>
        </w:rPr>
        <w:t>Построение траектории саморазвития педагога</w:t>
      </w:r>
    </w:p>
    <w:p w:rsidR="00687BCF" w:rsidRDefault="00687BCF" w:rsidP="005F48B9">
      <w:pPr>
        <w:ind w:firstLine="709"/>
        <w:jc w:val="both"/>
      </w:pPr>
      <w:r>
        <w:t xml:space="preserve">1. </w:t>
      </w:r>
      <w:r w:rsidRPr="003D7B6B">
        <w:t>Личностные качества</w:t>
      </w:r>
      <w:r>
        <w:t>, необходимые педагогу для успешной профессиональной деятельности</w:t>
      </w:r>
    </w:p>
    <w:p w:rsidR="00687BCF" w:rsidRDefault="00687BCF" w:rsidP="005F48B9">
      <w:pPr>
        <w:ind w:firstLine="709"/>
        <w:jc w:val="both"/>
      </w:pPr>
      <w:r>
        <w:t>2. П</w:t>
      </w:r>
      <w:r w:rsidRPr="003D7B6B">
        <w:t>рофессионально-психологическая характеристика бакалавра педагогического образования</w:t>
      </w:r>
    </w:p>
    <w:p w:rsidR="00687BCF" w:rsidRDefault="00687BCF" w:rsidP="005F48B9">
      <w:pPr>
        <w:ind w:firstLine="709"/>
        <w:jc w:val="both"/>
        <w:rPr>
          <w:color w:val="000000"/>
        </w:rPr>
      </w:pPr>
      <w:r>
        <w:rPr>
          <w:color w:val="000000"/>
        </w:rPr>
        <w:lastRenderedPageBreak/>
        <w:t>3. Отражение в</w:t>
      </w:r>
      <w:r w:rsidRPr="00E972CF">
        <w:rPr>
          <w:color w:val="000000"/>
        </w:rPr>
        <w:t xml:space="preserve"> личности педагога ценностныххарактеристик педагогической деятельности, её гуманистической природы</w:t>
      </w:r>
    </w:p>
    <w:p w:rsidR="00687BCF" w:rsidRDefault="00687BCF" w:rsidP="005F48B9">
      <w:pPr>
        <w:ind w:firstLine="709"/>
        <w:jc w:val="both"/>
        <w:rPr>
          <w:color w:val="000000"/>
        </w:rPr>
      </w:pPr>
      <w:r>
        <w:rPr>
          <w:color w:val="000000"/>
        </w:rPr>
        <w:t>4. Профессиональная компетентность</w:t>
      </w:r>
    </w:p>
    <w:p w:rsidR="00687BCF" w:rsidRDefault="00687BCF" w:rsidP="005F48B9">
      <w:pPr>
        <w:ind w:firstLine="709"/>
        <w:jc w:val="both"/>
        <w:rPr>
          <w:b/>
        </w:rPr>
      </w:pPr>
      <w:r>
        <w:rPr>
          <w:color w:val="000000"/>
        </w:rPr>
        <w:t xml:space="preserve">5. </w:t>
      </w:r>
      <w:r w:rsidRPr="003327B0">
        <w:rPr>
          <w:color w:val="000000"/>
        </w:rPr>
        <w:t>Педагогическое творчество</w:t>
      </w:r>
    </w:p>
    <w:p w:rsidR="00687BCF" w:rsidRDefault="00687BCF" w:rsidP="005F48B9">
      <w:pPr>
        <w:ind w:firstLine="709"/>
        <w:jc w:val="both"/>
        <w:rPr>
          <w:b/>
          <w:color w:val="000000"/>
        </w:rPr>
      </w:pPr>
      <w:r w:rsidRPr="003327B0">
        <w:rPr>
          <w:b/>
          <w:color w:val="000000"/>
        </w:rPr>
        <w:t>Развитие педагогических способностей</w:t>
      </w:r>
    </w:p>
    <w:p w:rsidR="00687BCF" w:rsidRDefault="00687BCF" w:rsidP="005F48B9">
      <w:pPr>
        <w:ind w:firstLine="709"/>
        <w:jc w:val="both"/>
      </w:pPr>
      <w:r>
        <w:rPr>
          <w:color w:val="000000"/>
        </w:rPr>
        <w:t xml:space="preserve">1. </w:t>
      </w:r>
      <w:r w:rsidRPr="003327B0">
        <w:rPr>
          <w:color w:val="000000"/>
        </w:rPr>
        <w:t xml:space="preserve">Квалификационная характеристика </w:t>
      </w:r>
      <w:r>
        <w:rPr>
          <w:color w:val="000000"/>
        </w:rPr>
        <w:t>бакалавра педагогического образования</w:t>
      </w:r>
    </w:p>
    <w:p w:rsidR="00687BCF" w:rsidRDefault="00687BCF" w:rsidP="005F48B9">
      <w:pPr>
        <w:ind w:firstLine="709"/>
        <w:jc w:val="both"/>
        <w:rPr>
          <w:color w:val="000000"/>
        </w:rPr>
      </w:pPr>
      <w:r>
        <w:rPr>
          <w:color w:val="000000"/>
        </w:rPr>
        <w:t xml:space="preserve">2. </w:t>
      </w:r>
      <w:r w:rsidRPr="003327B0">
        <w:rPr>
          <w:color w:val="000000"/>
        </w:rPr>
        <w:t>Система</w:t>
      </w:r>
      <w:r>
        <w:rPr>
          <w:color w:val="000000"/>
        </w:rPr>
        <w:t xml:space="preserve"> повышения профессиональной квалификации и переподготовки педагогических кадров</w:t>
      </w:r>
    </w:p>
    <w:p w:rsidR="00687BCF" w:rsidRPr="00DA0ACF" w:rsidRDefault="00687BCF" w:rsidP="005F48B9">
      <w:pPr>
        <w:ind w:firstLine="709"/>
        <w:jc w:val="both"/>
      </w:pPr>
      <w:r w:rsidRPr="00DA0ACF">
        <w:t>3. Понятие «образование в течение всей жизни»</w:t>
      </w:r>
    </w:p>
    <w:p w:rsidR="00687BCF" w:rsidRPr="00DA0ACF" w:rsidRDefault="00687BCF" w:rsidP="005F48B9">
      <w:pPr>
        <w:ind w:firstLine="709"/>
        <w:jc w:val="both"/>
        <w:rPr>
          <w:lang w:eastAsia="en-US"/>
        </w:rPr>
      </w:pPr>
      <w:r w:rsidRPr="00DA0ACF">
        <w:rPr>
          <w:lang w:eastAsia="en-US"/>
        </w:rPr>
        <w:t>4. Современные подходы к организации профессиональной деятельности педагога</w:t>
      </w:r>
    </w:p>
    <w:p w:rsidR="00687BCF" w:rsidRDefault="00687BCF" w:rsidP="00DA0ACF">
      <w:pPr>
        <w:ind w:firstLine="709"/>
        <w:jc w:val="both"/>
      </w:pPr>
      <w:r w:rsidRPr="00DA0ACF">
        <w:rPr>
          <w:lang w:eastAsia="en-US"/>
        </w:rPr>
        <w:t xml:space="preserve">5. </w:t>
      </w:r>
      <w:r w:rsidRPr="00DA0ACF">
        <w:t>Способы профессионального самовоспитания и самообразования учителя</w:t>
      </w:r>
    </w:p>
    <w:p w:rsidR="00687BCF" w:rsidRDefault="00687BCF" w:rsidP="00DA0ACF">
      <w:pPr>
        <w:ind w:firstLine="709"/>
        <w:jc w:val="both"/>
      </w:pPr>
    </w:p>
    <w:p w:rsidR="00687BCF" w:rsidRDefault="00687BCF" w:rsidP="00AD7A64">
      <w:pPr>
        <w:ind w:firstLine="709"/>
        <w:jc w:val="both"/>
        <w:rPr>
          <w:i/>
        </w:rPr>
      </w:pPr>
      <w:r w:rsidRPr="00121ADB">
        <w:rPr>
          <w:i/>
        </w:rPr>
        <w:t>Практическ</w:t>
      </w:r>
      <w:r>
        <w:rPr>
          <w:i/>
        </w:rPr>
        <w:t>ие</w:t>
      </w:r>
      <w:r w:rsidRPr="00121ADB">
        <w:rPr>
          <w:i/>
        </w:rPr>
        <w:t xml:space="preserve"> задани</w:t>
      </w:r>
      <w:r>
        <w:rPr>
          <w:i/>
        </w:rPr>
        <w:t>я № 9, 10, 11, 12</w:t>
      </w:r>
    </w:p>
    <w:p w:rsidR="00687BCF" w:rsidRDefault="00687BCF" w:rsidP="00AD7A64">
      <w:pPr>
        <w:ind w:firstLine="709"/>
        <w:jc w:val="both"/>
        <w:rPr>
          <w:i/>
        </w:rPr>
      </w:pPr>
    </w:p>
    <w:p w:rsidR="00687BCF" w:rsidRDefault="00687BCF" w:rsidP="00AD7A64">
      <w:pPr>
        <w:ind w:firstLine="709"/>
        <w:jc w:val="both"/>
      </w:pPr>
      <w:r>
        <w:t xml:space="preserve">1. </w:t>
      </w:r>
      <w:r w:rsidRPr="00B338CD">
        <w:t>Составить схему основных этапов профессионально-ли</w:t>
      </w:r>
      <w:r>
        <w:t>чностного саморазвития педагога</w:t>
      </w:r>
    </w:p>
    <w:p w:rsidR="00687BCF" w:rsidRDefault="00687BCF" w:rsidP="00AD7A64">
      <w:pPr>
        <w:ind w:firstLine="709"/>
        <w:jc w:val="both"/>
        <w:rPr>
          <w:color w:val="000000"/>
        </w:rPr>
      </w:pPr>
      <w:r>
        <w:rPr>
          <w:color w:val="000000"/>
        </w:rPr>
        <w:t>2. Н</w:t>
      </w:r>
      <w:r w:rsidRPr="00AD7A64">
        <w:rPr>
          <w:color w:val="000000"/>
        </w:rPr>
        <w:t>аписать мини-сочинение на тему «Я и моя профессия» по следующему</w:t>
      </w:r>
      <w:r>
        <w:rPr>
          <w:color w:val="000000"/>
        </w:rPr>
        <w:t xml:space="preserve"> примерному плану:</w:t>
      </w:r>
    </w:p>
    <w:p w:rsidR="00687BCF" w:rsidRDefault="00687BCF" w:rsidP="00AD7A64">
      <w:pPr>
        <w:ind w:firstLine="709"/>
        <w:jc w:val="both"/>
        <w:rPr>
          <w:color w:val="000000"/>
        </w:rPr>
      </w:pPr>
      <w:r>
        <w:rPr>
          <w:color w:val="000000"/>
        </w:rPr>
        <w:t xml:space="preserve">- </w:t>
      </w:r>
      <w:r w:rsidRPr="00AD7A64">
        <w:rPr>
          <w:color w:val="000000"/>
        </w:rPr>
        <w:t xml:space="preserve">почему я избрал профессию </w:t>
      </w:r>
      <w:r>
        <w:rPr>
          <w:color w:val="000000"/>
        </w:rPr>
        <w:t>педагога;</w:t>
      </w:r>
    </w:p>
    <w:p w:rsidR="00687BCF" w:rsidRDefault="00687BCF" w:rsidP="00AD7A64">
      <w:pPr>
        <w:ind w:firstLine="709"/>
        <w:jc w:val="both"/>
        <w:rPr>
          <w:color w:val="000000"/>
        </w:rPr>
      </w:pPr>
      <w:r>
        <w:rPr>
          <w:color w:val="000000"/>
        </w:rPr>
        <w:t xml:space="preserve">- </w:t>
      </w:r>
      <w:r w:rsidRPr="00AD7A64">
        <w:rPr>
          <w:color w:val="000000"/>
        </w:rPr>
        <w:t>как я готовил</w:t>
      </w:r>
      <w:r>
        <w:rPr>
          <w:color w:val="000000"/>
        </w:rPr>
        <w:t xml:space="preserve"> (ла)</w:t>
      </w:r>
      <w:r w:rsidRPr="00AD7A64">
        <w:rPr>
          <w:color w:val="000000"/>
        </w:rPr>
        <w:t xml:space="preserve"> себя к выбору</w:t>
      </w:r>
      <w:r>
        <w:rPr>
          <w:color w:val="000000"/>
        </w:rPr>
        <w:t xml:space="preserve"> профессии;</w:t>
      </w:r>
    </w:p>
    <w:p w:rsidR="00687BCF" w:rsidRDefault="00687BCF" w:rsidP="00AD7A64">
      <w:pPr>
        <w:ind w:firstLine="709"/>
        <w:jc w:val="both"/>
        <w:rPr>
          <w:color w:val="000000"/>
        </w:rPr>
      </w:pPr>
      <w:r>
        <w:rPr>
          <w:color w:val="000000"/>
        </w:rPr>
        <w:t>-</w:t>
      </w:r>
      <w:r w:rsidRPr="00AD7A64">
        <w:rPr>
          <w:color w:val="000000"/>
        </w:rPr>
        <w:t xml:space="preserve"> чего бы мне хотелось добиться в процессепрофессиональной подготовки в вузе</w:t>
      </w:r>
    </w:p>
    <w:p w:rsidR="00687BCF" w:rsidRDefault="00687BCF" w:rsidP="00AD7A64">
      <w:pPr>
        <w:ind w:firstLine="709"/>
        <w:jc w:val="both"/>
        <w:rPr>
          <w:color w:val="000000"/>
        </w:rPr>
      </w:pPr>
      <w:r>
        <w:rPr>
          <w:color w:val="000000"/>
        </w:rPr>
        <w:t>3. Охарактеризуйте</w:t>
      </w:r>
      <w:r w:rsidRPr="00AD7A64">
        <w:rPr>
          <w:color w:val="000000"/>
        </w:rPr>
        <w:t xml:space="preserve"> прием</w:t>
      </w:r>
      <w:r>
        <w:rPr>
          <w:color w:val="000000"/>
        </w:rPr>
        <w:t>ы</w:t>
      </w:r>
      <w:r w:rsidRPr="00AD7A64">
        <w:rPr>
          <w:color w:val="000000"/>
        </w:rPr>
        <w:t xml:space="preserve"> самовоспитания, которыми </w:t>
      </w:r>
      <w:r>
        <w:rPr>
          <w:color w:val="000000"/>
        </w:rPr>
        <w:t>В</w:t>
      </w:r>
      <w:r w:rsidRPr="00AD7A64">
        <w:rPr>
          <w:color w:val="000000"/>
        </w:rPr>
        <w:t>ы пользуетесь</w:t>
      </w:r>
      <w:r>
        <w:rPr>
          <w:color w:val="000000"/>
        </w:rPr>
        <w:t xml:space="preserve"> или собираетесь пользоваться</w:t>
      </w:r>
      <w:r w:rsidRPr="00AD7A64">
        <w:rPr>
          <w:color w:val="000000"/>
        </w:rPr>
        <w:t>;</w:t>
      </w:r>
    </w:p>
    <w:p w:rsidR="00687BCF" w:rsidRPr="00B338CD" w:rsidRDefault="00687BCF" w:rsidP="00AD7A64">
      <w:pPr>
        <w:ind w:firstLine="709"/>
        <w:jc w:val="both"/>
      </w:pPr>
      <w:r>
        <w:rPr>
          <w:rFonts w:ascii="Symbol" w:hAnsi="Symbol"/>
          <w:color w:val="000000"/>
        </w:rPr>
        <w:t></w:t>
      </w:r>
      <w:r>
        <w:rPr>
          <w:rFonts w:ascii="Symbol" w:hAnsi="Symbol"/>
          <w:color w:val="000000"/>
        </w:rPr>
        <w:t></w:t>
      </w:r>
      <w:r>
        <w:rPr>
          <w:rFonts w:ascii="Symbol" w:hAnsi="Symbol"/>
          <w:color w:val="000000"/>
          <w:lang w:val="en-US"/>
        </w:rPr>
        <w:t></w:t>
      </w:r>
      <w:r>
        <w:rPr>
          <w:rFonts w:ascii="Symbol" w:hAnsi="Symbol"/>
          <w:color w:val="000000"/>
        </w:rPr>
        <w:t></w:t>
      </w:r>
      <w:r>
        <w:rPr>
          <w:rFonts w:ascii="Symbol" w:hAnsi="Symbol"/>
          <w:color w:val="000000"/>
        </w:rPr>
        <w:t></w:t>
      </w:r>
      <w:r>
        <w:t>С</w:t>
      </w:r>
      <w:r w:rsidRPr="00AD7A64">
        <w:rPr>
          <w:color w:val="000000"/>
        </w:rPr>
        <w:t xml:space="preserve">оставить план профессионального самовоспитания на </w:t>
      </w:r>
      <w:r>
        <w:rPr>
          <w:color w:val="000000"/>
        </w:rPr>
        <w:t xml:space="preserve">один учебный </w:t>
      </w:r>
      <w:r w:rsidRPr="00AD7A64">
        <w:rPr>
          <w:color w:val="000000"/>
        </w:rPr>
        <w:t>год.</w:t>
      </w:r>
    </w:p>
    <w:p w:rsidR="00687BCF" w:rsidRDefault="00687BCF" w:rsidP="00A96FF5">
      <w:pPr>
        <w:jc w:val="both"/>
        <w:rPr>
          <w:i/>
        </w:rPr>
      </w:pPr>
    </w:p>
    <w:p w:rsidR="00687BCF" w:rsidRPr="00AD7A64" w:rsidRDefault="00687BCF" w:rsidP="00A96FF5">
      <w:pPr>
        <w:jc w:val="both"/>
        <w:rPr>
          <w:i/>
        </w:rPr>
      </w:pPr>
      <w:r w:rsidRPr="00AD7A64">
        <w:rPr>
          <w:i/>
        </w:rPr>
        <w:t>Тестирование</w:t>
      </w:r>
    </w:p>
    <w:p w:rsidR="00687BCF" w:rsidRPr="00AD7A64" w:rsidRDefault="00687BCF" w:rsidP="00A96FF5">
      <w:pPr>
        <w:jc w:val="both"/>
        <w:rPr>
          <w:b/>
        </w:rPr>
      </w:pPr>
    </w:p>
    <w:p w:rsidR="00687BCF" w:rsidRPr="00DC11F5" w:rsidRDefault="00687BCF" w:rsidP="000663B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7BCF" w:rsidRPr="000F0F00" w:rsidRDefault="00687BCF" w:rsidP="000663B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7BCF" w:rsidRPr="00DC11F5" w:rsidRDefault="00687BCF" w:rsidP="000663BA">
      <w:pPr>
        <w:widowControl w:val="0"/>
        <w:autoSpaceDE w:val="0"/>
        <w:autoSpaceDN w:val="0"/>
        <w:adjustRightInd w:val="0"/>
        <w:ind w:firstLine="708"/>
        <w:rPr>
          <w:b/>
          <w:bCs/>
          <w:i/>
          <w:iCs/>
          <w:highlight w:val="white"/>
        </w:rPr>
      </w:pPr>
    </w:p>
    <w:p w:rsidR="00687BCF" w:rsidRPr="00A0086C" w:rsidRDefault="00687BCF" w:rsidP="00D00133">
      <w:pPr>
        <w:widowControl w:val="0"/>
        <w:autoSpaceDE w:val="0"/>
        <w:autoSpaceDN w:val="0"/>
        <w:adjustRightInd w:val="0"/>
        <w:ind w:firstLine="708"/>
        <w:rPr>
          <w:b/>
          <w:bCs/>
          <w:i/>
          <w:iCs/>
          <w:highlight w:val="white"/>
        </w:rPr>
      </w:pPr>
    </w:p>
    <w:p w:rsidR="00687BCF" w:rsidRDefault="00687BCF" w:rsidP="00802F71">
      <w:pPr>
        <w:autoSpaceDE w:val="0"/>
        <w:autoSpaceDN w:val="0"/>
        <w:adjustRightInd w:val="0"/>
        <w:ind w:left="708"/>
        <w:jc w:val="both"/>
        <w:rPr>
          <w:b/>
          <w:bCs/>
          <w:i/>
          <w:iCs/>
        </w:rPr>
      </w:pPr>
      <w:r w:rsidRPr="00A0086C">
        <w:rPr>
          <w:b/>
          <w:bCs/>
          <w:i/>
          <w:iCs/>
        </w:rPr>
        <w:t>7.Перечень основной и дополнительной учебной литературы, необходимой для освоения дисциплины (модуля)</w:t>
      </w:r>
    </w:p>
    <w:p w:rsidR="00687BCF" w:rsidRPr="0012510F" w:rsidRDefault="00687BCF" w:rsidP="00802F71">
      <w:pPr>
        <w:autoSpaceDE w:val="0"/>
        <w:autoSpaceDN w:val="0"/>
        <w:adjustRightInd w:val="0"/>
        <w:ind w:left="708"/>
        <w:jc w:val="both"/>
        <w:rPr>
          <w:b/>
          <w:bCs/>
          <w:i/>
          <w:iCs/>
        </w:rPr>
      </w:pPr>
    </w:p>
    <w:p w:rsidR="00687BCF" w:rsidRPr="0012510F" w:rsidRDefault="00687BCF" w:rsidP="00D00133">
      <w:pPr>
        <w:autoSpaceDE w:val="0"/>
        <w:autoSpaceDN w:val="0"/>
        <w:adjustRightInd w:val="0"/>
        <w:ind w:left="720"/>
        <w:rPr>
          <w:b/>
          <w:iCs/>
        </w:rPr>
      </w:pPr>
      <w:r w:rsidRPr="0012510F">
        <w:rPr>
          <w:b/>
          <w:iCs/>
        </w:rPr>
        <w:t>7.1. Основная учебная литература:</w:t>
      </w: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Мавлютов Р.Р. Введение в профессию [Электронный ресурс]: методические указания по подготовке к практическим занятиям/ Мавлютов Р.Р.— Электрон.текстовые данные.— Волгоград: Волгоградский государственный архитектурно-строительный университет, 2015.— 34 c.— Режим доступа: http://www.iprbookshop.ru/44374.html.—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Матушак А.Ф. Подготовка будущих учителей к профессиональной деятельности средствами педагогического прогнозирования [Электронный ресурс]: монография/ Матушак А.Ф.— Электрон.текстовые данные.— Челябинск: Южно-Уральский государственный гуманитарно-педагогический университет, 2017.— 242 c.— Режим доступа: http://www.iprbookshop.ru/83870.html.—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Default="00687BCF" w:rsidP="00637308">
      <w:pPr>
        <w:ind w:firstLine="709"/>
        <w:jc w:val="both"/>
      </w:pPr>
      <w:r w:rsidRPr="00637308">
        <w:t>Попов Е.Б. Основы педагогики [Электронный ресурс]: учебное пособие / Попов Е.Б.— Электрон.текстовые данные.— Оренбург: Оренбургский институт (филиал) Московского государственного юридического университета имени О.Е. Кутафина, 2015.— 112 c.— Режим доступа: http://www.iprbookshop.ru/40211.— ЭБС «IPRbooks», по паролю</w:t>
      </w:r>
    </w:p>
    <w:p w:rsidR="00687BCF" w:rsidRPr="00637308" w:rsidRDefault="00687BCF" w:rsidP="00637308">
      <w:pPr>
        <w:ind w:firstLine="709"/>
        <w:jc w:val="both"/>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Сударчикова Л.Г. Введение в основы педагогического мастерства [Электронный ресурс]: учебное пособие/ Сударчикова Л.Г.— Электрон.текстовые данные.— Орск: Оренбургский государственный университет, ЭБС АСВ, Орский гуманитарно-технологический институт (филиал) Оренбургского государственного университета, 2008.— 377 c.— Режим доступа: http://www.iprbookshop.ru/50046.html.—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p>
    <w:p w:rsidR="00687BCF" w:rsidRPr="00B45F0E" w:rsidRDefault="00687BCF" w:rsidP="0012510F">
      <w:pPr>
        <w:pStyle w:val="a3"/>
        <w:tabs>
          <w:tab w:val="left" w:pos="1560"/>
        </w:tabs>
        <w:spacing w:before="120" w:after="240"/>
        <w:ind w:left="0" w:firstLine="709"/>
        <w:rPr>
          <w:b/>
        </w:rPr>
      </w:pPr>
      <w:r w:rsidRPr="00B45F0E">
        <w:rPr>
          <w:b/>
        </w:rPr>
        <w:t>7.2 Дополнительная учебная литература:</w:t>
      </w: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Актуальные проблемы непрерывного педагогического образования в условиях реализации федеральных государственных и профессиональных стандартов [Электронный ресурс]: сборник трудов по итогам IV Всероссийской заочной научно-практической конференции, г. Михайловка, 20 ноября 2015 г./ Е.Н. Балибардина [и др.].— Электрон. текстовые данные.— М.: Волгоградский государственный социально-педагогический университет, Планета, 2015.— 224 c.— Режим доступа: http://www.iprbookshop.ru/40758.html.—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Гарипова Г.И. Педагогический интерактив [Электронный ресурс]: средства формирования учебной мотивации, как инструмент повышения качества образования/ Гарипова Г.И., Рахматуллина Л.В.— Электрон.текстовые данные.— Набережные Челны: Набережночелнинский государственный педагогический университет, 2014.— 83 c.— Режим доступа: http://www.iprbookshop.ru/49925.html.—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pStyle w:val="a3"/>
        <w:ind w:left="0" w:firstLine="709"/>
        <w:jc w:val="both"/>
      </w:pPr>
      <w:r w:rsidRPr="00637308">
        <w:t>Громкова М.Т. Педагогика высшей школы [Электронный ресурс]: учебное пособие для студентов педагогических вузов/ Громкова М.Т.— Электрон.текстовые данные.— М.: ЮНИТИ-ДАНА, 2015.— 446 c.— Режим доступа: http://www.iprbookshop.ru/52045.— ЭБС «IPRbooks», по паролю</w:t>
      </w:r>
    </w:p>
    <w:p w:rsidR="00687BCF" w:rsidRPr="00637308" w:rsidRDefault="00687BCF" w:rsidP="00637308">
      <w:pPr>
        <w:pStyle w:val="a3"/>
        <w:ind w:left="0" w:firstLine="709"/>
        <w:jc w:val="both"/>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Жданко Т.А. Образовательно-профессиональное пространство вуза как педагогическое условие формирования конкурентоспособности личности студента [Электронный ресурс]: монография/ Жданко Т.А., Чупрова О.Ф.— Электрон.текстовые данные.— Иркутск: Иркутский государственный лингвистический университет, 2012.— 184 c.— Режим доступа: http://www.iprbookshop.ru/21093.html.—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ind w:firstLine="709"/>
        <w:jc w:val="both"/>
        <w:rPr>
          <w:color w:val="000000"/>
          <w:shd w:val="clear" w:color="auto" w:fill="FCFCFC"/>
        </w:rPr>
      </w:pPr>
      <w:r w:rsidRPr="00637308">
        <w:rPr>
          <w:color w:val="000000"/>
          <w:shd w:val="clear" w:color="auto" w:fill="FCFCFC"/>
        </w:rPr>
        <w:lastRenderedPageBreak/>
        <w:t>Кочетков М.В. Целостное профессиональное саморазвитие преподавателя в сотворческой педагогической деятельности [Электронный ресурс]: монография/ Кочетков М.В.— Электрон.текстовые данные.— Красноярск: Сибирский государственный технологический университет, 2013.— 289 c.— Режим доступа: http://www.iprbookshop.ru/29286.html.— ЭБС «IPRbooks»</w:t>
      </w:r>
    </w:p>
    <w:p w:rsidR="00687BCF" w:rsidRDefault="00687BCF" w:rsidP="00637308">
      <w:pPr>
        <w:pStyle w:val="a3"/>
        <w:ind w:left="0" w:firstLine="709"/>
        <w:jc w:val="both"/>
      </w:pPr>
    </w:p>
    <w:p w:rsidR="00687BCF" w:rsidRDefault="00687BCF" w:rsidP="00637308">
      <w:pPr>
        <w:pStyle w:val="a3"/>
        <w:ind w:left="0" w:firstLine="709"/>
        <w:jc w:val="both"/>
      </w:pPr>
      <w:r w:rsidRPr="00637308">
        <w:t>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 418 c.— Режим доступа: http://www.iprbookshop.ru/39001.— ЭБС «IPRbooks», по паролю</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Непрерывное педагогическое образование. Научная школа Н.К. Сергеева [Электронный ресурс]: сборник научных трудов/ А.А. Глебов [и др.].— Электрон.текстовые данные.— Волгоград: Волгоградский государственный социально-педагогический университет, «Перемена», 2011.— 288 c.— Режим доступа: http://www.iprbookshop.ru/38904.html.—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pStyle w:val="a3"/>
        <w:tabs>
          <w:tab w:val="left" w:pos="1701"/>
        </w:tabs>
        <w:ind w:left="0" w:firstLine="709"/>
        <w:jc w:val="both"/>
        <w:rPr>
          <w:color w:val="000000"/>
          <w:shd w:val="clear" w:color="auto" w:fill="FCFCFC"/>
        </w:rPr>
      </w:pPr>
      <w:r w:rsidRPr="00637308">
        <w:rPr>
          <w:color w:val="000000"/>
          <w:shd w:val="clear" w:color="auto" w:fill="FCFCFC"/>
        </w:rPr>
        <w:t>Опфер Е.А. Имидж современного педагога [Электронный ресурс]: учебное пособие для студентов направления «Педагогическое образование»/ Опфер Е.А.— Электрон.текстовые данные.— Саратов: Вузовское образование, 2018.— 79 c.— Режим доступа: http://www.iprbookshop.ru/72532.html.— ЭБС «IPRbooks»</w:t>
      </w:r>
    </w:p>
    <w:p w:rsidR="00687BCF" w:rsidRDefault="00687BCF" w:rsidP="00637308">
      <w:pPr>
        <w:ind w:firstLine="709"/>
        <w:jc w:val="both"/>
      </w:pPr>
    </w:p>
    <w:p w:rsidR="00687BCF" w:rsidRPr="00637308" w:rsidRDefault="00687BCF" w:rsidP="00637308">
      <w:pPr>
        <w:ind w:firstLine="709"/>
        <w:jc w:val="both"/>
      </w:pPr>
      <w:r w:rsidRPr="00637308">
        <w:t xml:space="preserve">Подымова Л.С. Самоутверждение педагогов в инновационной деятельности [Электронный ресурс]: монография / Л.С. Подымова, Л.А. Долинская. — Электрон.текстовые данные. — М. : Прометей, 2016. — 208 c. — 978-5-9907453-2-2. — Режим доступа: </w:t>
      </w:r>
      <w:hyperlink r:id="rId8" w:history="1">
        <w:r w:rsidRPr="00637308">
          <w:rPr>
            <w:rStyle w:val="a7"/>
          </w:rPr>
          <w:t>http://www.iprbookshop.ru/58200.html3</w:t>
        </w:r>
      </w:hyperlink>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Профессионализм современного педагога. Методика оценки уровня квалификации педагогических работников [Электронный ресурс]: монография/ А.В. Карпов [и др.].— Электрон.текстовые данные.— М.: Логос, 2011.— 168 c.— Режим доступа: http://www.iprbookshop.ru/9146.html.—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Романова Е.С. 147 популярных профессий. Психологический анализ и профессиограммы [Электронный ресурс]: учебное пособие/ Романова Е.С.— Электрон.текстовые данные.— М.: Аспект Пресс, 2011.— 416 c.— Режим доступа: http://www.iprbookshop.ru/8879.html.— ЭБС «IPRbooks»</w:t>
      </w:r>
    </w:p>
    <w:p w:rsidR="00687BCF" w:rsidRDefault="00687BCF" w:rsidP="00637308">
      <w:pPr>
        <w:ind w:firstLine="709"/>
        <w:jc w:val="both"/>
        <w:rPr>
          <w:shd w:val="clear" w:color="auto" w:fill="FCFCFC"/>
        </w:rPr>
      </w:pPr>
    </w:p>
    <w:p w:rsidR="00687BCF" w:rsidRPr="00637308" w:rsidRDefault="00687BCF" w:rsidP="00637308">
      <w:pPr>
        <w:ind w:firstLine="709"/>
        <w:jc w:val="both"/>
        <w:rPr>
          <w:shd w:val="clear" w:color="auto" w:fill="FCFCFC"/>
        </w:rPr>
      </w:pPr>
      <w:r w:rsidRPr="00637308">
        <w:rPr>
          <w:shd w:val="clear" w:color="auto" w:fill="FCFCFC"/>
        </w:rPr>
        <w:t>Узунов Ф.В. Современные образовательные технологии [Электронный ресурс]: учебное пособие/ Узунов Ф.В., Узунов В.В., Узунова Н.С.–  Электрон.текстовые данные. – Симферополь: Университет экономики и управления, 2016.–  113 c.–  Режим доступа: http://www.iprbookshop.ru/54717.–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Электрон.текстовые данные.— Ульяновск: Ульяновский государственный педагогический университет имени И.Н. Ульянова, 2013.— 192 c.— Режим доступа: http://www.iprbookshop.ru/59190.html.—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lastRenderedPageBreak/>
        <w:t>Хохлова В.В. Педагогическое взаимодействие в информационном обществе [Электронный ресурс]: монография/ Хохлова В.В.— Электрон.текстовые данные.— Саратов: Вузовское образование, 2014.— 238 c.— Режим доступа: http://www.iprbookshop.ru/21550.html.— ЭБС «IPRbooks»</w:t>
      </w:r>
    </w:p>
    <w:p w:rsidR="00687BCF" w:rsidRPr="00637308" w:rsidRDefault="00687BCF" w:rsidP="00896A13">
      <w:pPr>
        <w:tabs>
          <w:tab w:val="left" w:pos="1701"/>
        </w:tabs>
        <w:autoSpaceDE w:val="0"/>
        <w:autoSpaceDN w:val="0"/>
        <w:adjustRightInd w:val="0"/>
        <w:ind w:left="851" w:hanging="142"/>
        <w:rPr>
          <w:b/>
          <w:iCs/>
        </w:rPr>
      </w:pPr>
    </w:p>
    <w:p w:rsidR="00687BCF" w:rsidRPr="00637308" w:rsidRDefault="00687BCF" w:rsidP="00896A13">
      <w:pPr>
        <w:tabs>
          <w:tab w:val="left" w:pos="1701"/>
        </w:tabs>
        <w:autoSpaceDE w:val="0"/>
        <w:autoSpaceDN w:val="0"/>
        <w:adjustRightInd w:val="0"/>
        <w:ind w:left="851" w:hanging="142"/>
        <w:rPr>
          <w:b/>
          <w:iCs/>
        </w:rPr>
      </w:pPr>
      <w:r w:rsidRPr="00637308">
        <w:rPr>
          <w:b/>
          <w:iCs/>
        </w:rPr>
        <w:t>7.3.Периодические издания</w:t>
      </w:r>
    </w:p>
    <w:p w:rsidR="00687BCF" w:rsidRPr="00637308" w:rsidRDefault="00687BCF" w:rsidP="001E5FF0">
      <w:pPr>
        <w:ind w:firstLine="709"/>
        <w:jc w:val="both"/>
      </w:pPr>
      <w:r w:rsidRPr="00637308">
        <w:t xml:space="preserve">Высшая школа XXI века. М.: ЮниВестМедиа - Режим доступа: </w:t>
      </w:r>
      <w:r w:rsidRPr="00637308">
        <w:rPr>
          <w:lang w:val="en-US"/>
        </w:rPr>
        <w:t>h</w:t>
      </w:r>
      <w:r w:rsidRPr="00637308">
        <w:t>ttp://www.iprbookshop.ru/54678.- ЭБС «</w:t>
      </w:r>
      <w:r w:rsidRPr="00637308">
        <w:rPr>
          <w:lang w:val="en-US"/>
        </w:rPr>
        <w:t>IPRbooks</w:t>
      </w:r>
      <w:r w:rsidRPr="00637308">
        <w:t>», по паролю</w:t>
      </w:r>
    </w:p>
    <w:p w:rsidR="00687BCF" w:rsidRPr="00637308" w:rsidRDefault="00687BCF" w:rsidP="0099483A">
      <w:pPr>
        <w:autoSpaceDE w:val="0"/>
        <w:autoSpaceDN w:val="0"/>
        <w:adjustRightInd w:val="0"/>
        <w:rPr>
          <w:b/>
          <w:bCs/>
        </w:rPr>
      </w:pPr>
    </w:p>
    <w:p w:rsidR="00687BCF" w:rsidRPr="00637308" w:rsidRDefault="00687BCF" w:rsidP="00896A13">
      <w:pPr>
        <w:autoSpaceDE w:val="0"/>
        <w:autoSpaceDN w:val="0"/>
        <w:adjustRightInd w:val="0"/>
        <w:ind w:firstLine="709"/>
        <w:jc w:val="both"/>
        <w:rPr>
          <w:b/>
          <w:bCs/>
          <w:i/>
          <w:iCs/>
        </w:rPr>
      </w:pPr>
      <w:r w:rsidRPr="0063730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7BCF" w:rsidRPr="00132C13" w:rsidRDefault="00687BCF" w:rsidP="00556314">
      <w:pPr>
        <w:widowControl w:val="0"/>
        <w:autoSpaceDE w:val="0"/>
        <w:autoSpaceDN w:val="0"/>
        <w:adjustRightInd w:val="0"/>
        <w:ind w:firstLine="709"/>
        <w:jc w:val="both"/>
        <w:rPr>
          <w:shd w:val="clear" w:color="auto" w:fill="FFFFFF"/>
        </w:rPr>
      </w:pPr>
      <w:r w:rsidRPr="00132C13">
        <w:rPr>
          <w:shd w:val="clear" w:color="auto" w:fill="FFFFFF"/>
        </w:rPr>
        <w:t>Электронно-библиотечная система</w:t>
      </w:r>
      <w:r w:rsidRPr="00132C13">
        <w:t>[Электронный ресурс]. – URL: http://</w:t>
      </w:r>
      <w:hyperlink r:id="rId9" w:history="1">
        <w:r w:rsidRPr="00132C13">
          <w:rPr>
            <w:rStyle w:val="a7"/>
            <w:color w:val="auto"/>
            <w:u w:val="none"/>
            <w:shd w:val="clear" w:color="auto" w:fill="FFFFFF"/>
          </w:rPr>
          <w:t>www.iprbookshop.ru</w:t>
        </w:r>
      </w:hyperlink>
    </w:p>
    <w:p w:rsidR="00687BCF" w:rsidRPr="00132C13" w:rsidRDefault="00687BCF" w:rsidP="00556314">
      <w:pPr>
        <w:ind w:firstLine="709"/>
        <w:jc w:val="both"/>
      </w:pPr>
      <w:r w:rsidRPr="00132C13">
        <w:t>Единое окно доступа к образовательным ресурсам [Электронный ресурс]. – URL:http://window.edu.ru/window</w:t>
      </w:r>
      <w:r w:rsidRPr="001E5FF0">
        <w:br/>
      </w:r>
      <w:r w:rsidRPr="00132C13">
        <w:t>Дука Н.А. Введение в педагогику. Учебное пособие [Электронный ресурс]. – URL:http://www.pedlib.ru/Books/2/0280/</w:t>
      </w:r>
      <w:r w:rsidRPr="001E5FF0">
        <w:br/>
      </w:r>
      <w:r w:rsidRPr="00132C13">
        <w:t>Коджаспирова Г.М. Словарь по педагогике [Электронный ресурс]. – URL:</w:t>
      </w:r>
      <w:hyperlink r:id="rId10" w:history="1">
        <w:r w:rsidRPr="00132C13">
          <w:rPr>
            <w:rStyle w:val="a7"/>
            <w:color w:val="auto"/>
            <w:u w:val="none"/>
          </w:rPr>
          <w:t>http://www.koob.ru/kodzhaspirova/dictionary_of_education</w:t>
        </w:r>
      </w:hyperlink>
    </w:p>
    <w:p w:rsidR="00687BCF" w:rsidRPr="00132C13" w:rsidRDefault="00687BCF" w:rsidP="00556314">
      <w:pPr>
        <w:ind w:firstLine="709"/>
        <w:jc w:val="both"/>
      </w:pPr>
      <w:r w:rsidRPr="00132C13">
        <w:t>Словарь педагогического обихода [Электронный ресурс]. – URL:http://window.edu.ru/window/libraryp_rid=22160</w:t>
      </w:r>
      <w:r w:rsidRPr="00132C13">
        <w:br/>
        <w:t>Фестиваль педагогических идей «Открытый урок» [Электронный ресурс]. – URL:http://festival.1september.ru/</w:t>
      </w:r>
      <w:r w:rsidRPr="00132C13">
        <w:br/>
        <w:t>ГНПБ – каталог Интернет-ресурсов, каталог библиотека имени К.Д. Ушинскогоhtpp://www.gupbu.ru/catalog/kat-0.htm</w:t>
      </w:r>
      <w:r w:rsidRPr="00132C13">
        <w:br/>
        <w:t>Дайджест по страницам педагогических журналов [Электронный ресурс]. – URL:htpp://www.dvgu.ru/umu/didjest/spisjour/htm</w:t>
      </w:r>
    </w:p>
    <w:p w:rsidR="00687BCF" w:rsidRPr="00132C13" w:rsidRDefault="00687BCF" w:rsidP="00556314">
      <w:pPr>
        <w:ind w:firstLine="709"/>
        <w:jc w:val="both"/>
      </w:pPr>
      <w:r w:rsidRPr="00132C13">
        <w:t>Министерство образования и науки [Электронный ресурс]. – URL:htpp://www.mon.gov.ru</w:t>
      </w:r>
      <w:r w:rsidRPr="00132C13">
        <w:br/>
        <w:t>Педагогическая библиотека. Книги и статьи. Литература по педагогике и ееприкладным отраслям [Электронный ресурс]. – URL: htpp://www.pedlib/ru</w:t>
      </w:r>
    </w:p>
    <w:p w:rsidR="00687BCF" w:rsidRPr="00132C13" w:rsidRDefault="00687BCF" w:rsidP="00637308">
      <w:pPr>
        <w:rPr>
          <w:b/>
          <w:bCs/>
          <w:i/>
          <w:iCs/>
        </w:rPr>
      </w:pPr>
    </w:p>
    <w:p w:rsidR="00687BCF" w:rsidRDefault="00687BCF" w:rsidP="00F0399E">
      <w:pPr>
        <w:numPr>
          <w:ilvl w:val="0"/>
          <w:numId w:val="4"/>
        </w:numPr>
        <w:autoSpaceDE w:val="0"/>
        <w:autoSpaceDN w:val="0"/>
        <w:adjustRightInd w:val="0"/>
        <w:jc w:val="both"/>
        <w:rPr>
          <w:b/>
          <w:bCs/>
          <w:i/>
          <w:iCs/>
        </w:rPr>
      </w:pPr>
      <w:r w:rsidRPr="00132C13">
        <w:rPr>
          <w:b/>
          <w:bCs/>
          <w:i/>
          <w:iCs/>
        </w:rPr>
        <w:t>Методические указания для обучающихся по освоению дисциплины (модуля)</w:t>
      </w:r>
    </w:p>
    <w:p w:rsidR="00687BCF" w:rsidRPr="00132C13" w:rsidRDefault="00687BCF" w:rsidP="00556314">
      <w:pPr>
        <w:autoSpaceDE w:val="0"/>
        <w:autoSpaceDN w:val="0"/>
        <w:adjustRightInd w:val="0"/>
        <w:ind w:left="720"/>
        <w:jc w:val="both"/>
        <w:rPr>
          <w:b/>
          <w:bCs/>
          <w:i/>
          <w:iCs/>
        </w:rPr>
      </w:pPr>
    </w:p>
    <w:p w:rsidR="00687BCF" w:rsidRPr="00132C13" w:rsidRDefault="00687BCF" w:rsidP="00D00133">
      <w:pPr>
        <w:widowControl w:val="0"/>
        <w:autoSpaceDE w:val="0"/>
        <w:autoSpaceDN w:val="0"/>
        <w:adjustRightInd w:val="0"/>
        <w:ind w:firstLine="708"/>
        <w:jc w:val="both"/>
      </w:pPr>
      <w:r w:rsidRPr="00132C1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7BCF" w:rsidRPr="00132C13" w:rsidRDefault="00687BCF" w:rsidP="00D00133">
      <w:pPr>
        <w:widowControl w:val="0"/>
        <w:autoSpaceDE w:val="0"/>
        <w:autoSpaceDN w:val="0"/>
        <w:adjustRightInd w:val="0"/>
        <w:ind w:firstLine="360"/>
        <w:jc w:val="both"/>
      </w:pPr>
      <w:r w:rsidRPr="00132C13">
        <w:t>Самостоятельная работа студентов складывается из следующих составляющих:</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работа с основной и дополнительной литературой, с материалами интернета и конспектами лекций;</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внеаудиторная подготовка к  контрольным работам, выполнение докладов, рефератов и курсовых работ;</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выполнение самостоятельных практических работ;</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подготовка к  экзаменам (зачетам)  непосредственно перед ними.</w:t>
      </w:r>
    </w:p>
    <w:p w:rsidR="00687BCF" w:rsidRDefault="00687BCF" w:rsidP="00D00133">
      <w:pPr>
        <w:autoSpaceDE w:val="0"/>
        <w:autoSpaceDN w:val="0"/>
        <w:adjustRightInd w:val="0"/>
        <w:ind w:firstLine="720"/>
        <w:jc w:val="both"/>
      </w:pPr>
      <w:r w:rsidRPr="00132C13">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132C13">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w:t>
      </w:r>
      <w:r>
        <w:t>понентами окружающего нас мира.</w:t>
      </w:r>
    </w:p>
    <w:p w:rsidR="00687BCF" w:rsidRPr="00132C13" w:rsidRDefault="00687BCF" w:rsidP="00D00133">
      <w:pPr>
        <w:autoSpaceDE w:val="0"/>
        <w:autoSpaceDN w:val="0"/>
        <w:adjustRightInd w:val="0"/>
        <w:ind w:firstLine="720"/>
        <w:jc w:val="both"/>
      </w:pPr>
      <w:r w:rsidRPr="00132C13">
        <w:t xml:space="preserve">В течение семестра необходимо подготовить рефераты </w:t>
      </w:r>
      <w:r>
        <w:t xml:space="preserve">или информационные проекты </w:t>
      </w:r>
      <w:r w:rsidRPr="00132C13">
        <w:t>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7BCF" w:rsidRPr="00132C13" w:rsidRDefault="00687BCF" w:rsidP="00D00133">
      <w:pPr>
        <w:widowControl w:val="0"/>
        <w:autoSpaceDE w:val="0"/>
        <w:autoSpaceDN w:val="0"/>
        <w:adjustRightInd w:val="0"/>
        <w:ind w:firstLine="360"/>
        <w:jc w:val="both"/>
      </w:pPr>
      <w:r w:rsidRPr="00132C13">
        <w:t>При выполнении докладов, творческих, информационн</w:t>
      </w:r>
      <w:r>
        <w:t xml:space="preserve">ых, исследовательских проектов </w:t>
      </w:r>
      <w:r w:rsidRPr="00132C13">
        <w:t>особое внимание следует обращать на подбор источников информации и методику работы с ними.</w:t>
      </w:r>
    </w:p>
    <w:p w:rsidR="00687BCF" w:rsidRPr="00132C13" w:rsidRDefault="00687BCF" w:rsidP="00D00133">
      <w:pPr>
        <w:widowControl w:val="0"/>
        <w:autoSpaceDE w:val="0"/>
        <w:autoSpaceDN w:val="0"/>
        <w:adjustRightInd w:val="0"/>
        <w:ind w:firstLine="360"/>
        <w:jc w:val="both"/>
      </w:pPr>
      <w:r>
        <w:t xml:space="preserve">Для успешной сдачи </w:t>
      </w:r>
      <w:r w:rsidRPr="00132C13">
        <w:t>экзамена (зачета)  рекомендуется соблюдать следующие правила:</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Подготовка к экзамену (зачету) должна проводиться систематически, в течение всего семестра.</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 xml:space="preserve">Интенсивная подготовка должна начаться не позднее, чем за месяц до экзамена. </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7BCF" w:rsidRPr="00132C13" w:rsidRDefault="00687BCF" w:rsidP="00D00133">
      <w:pPr>
        <w:widowControl w:val="0"/>
        <w:autoSpaceDE w:val="0"/>
        <w:autoSpaceDN w:val="0"/>
        <w:adjustRightInd w:val="0"/>
        <w:ind w:firstLine="360"/>
        <w:jc w:val="both"/>
      </w:pPr>
      <w:r>
        <w:t xml:space="preserve">На </w:t>
      </w:r>
      <w:r w:rsidRPr="00132C13">
        <w:t>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7BCF" w:rsidRPr="00132C13" w:rsidRDefault="00687BCF" w:rsidP="00D00133">
      <w:pPr>
        <w:widowControl w:val="0"/>
        <w:autoSpaceDE w:val="0"/>
        <w:autoSpaceDN w:val="0"/>
        <w:adjustRightInd w:val="0"/>
        <w:ind w:firstLine="360"/>
        <w:jc w:val="both"/>
      </w:pPr>
      <w:r w:rsidRPr="00132C1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7BCF" w:rsidRPr="00132C13" w:rsidRDefault="00687BCF" w:rsidP="002F2EDF">
      <w:pPr>
        <w:widowControl w:val="0"/>
        <w:autoSpaceDE w:val="0"/>
        <w:autoSpaceDN w:val="0"/>
        <w:adjustRightInd w:val="0"/>
        <w:ind w:firstLine="720"/>
        <w:jc w:val="both"/>
      </w:pPr>
      <w:r w:rsidRPr="00132C13">
        <w:t>Подробные методич</w:t>
      </w:r>
      <w:r>
        <w:t xml:space="preserve">еские указания для обучающихся </w:t>
      </w:r>
      <w:r w:rsidRPr="00132C13">
        <w:t>см. в  учебно-методическом пособии Дементьева Ю.В., Павлова С.А. «</w:t>
      </w:r>
      <w:r w:rsidRPr="00132C13">
        <w:rPr>
          <w:bCs/>
          <w:iCs/>
        </w:rPr>
        <w:t>Методические указания по освоению дисциплин для обучающихся по программам высшего образования».Р</w:t>
      </w:r>
      <w:r w:rsidRPr="00132C13">
        <w:rPr>
          <w:bCs/>
        </w:rPr>
        <w:t>азмещено в электронной информационно-образовательной среде вуза.</w:t>
      </w:r>
    </w:p>
    <w:p w:rsidR="00687BCF" w:rsidRPr="00132C13" w:rsidRDefault="00687BCF" w:rsidP="00132C13">
      <w:pPr>
        <w:autoSpaceDE w:val="0"/>
        <w:autoSpaceDN w:val="0"/>
        <w:adjustRightInd w:val="0"/>
        <w:ind w:firstLine="709"/>
        <w:jc w:val="both"/>
      </w:pPr>
    </w:p>
    <w:p w:rsidR="00687BCF" w:rsidRPr="00132C13" w:rsidRDefault="00687BCF" w:rsidP="00132C13">
      <w:pPr>
        <w:numPr>
          <w:ilvl w:val="0"/>
          <w:numId w:val="4"/>
        </w:numPr>
        <w:autoSpaceDE w:val="0"/>
        <w:autoSpaceDN w:val="0"/>
        <w:adjustRightInd w:val="0"/>
        <w:ind w:left="0" w:firstLine="709"/>
        <w:jc w:val="both"/>
        <w:rPr>
          <w:b/>
          <w:bCs/>
          <w:i/>
          <w:iCs/>
        </w:rPr>
      </w:pPr>
      <w:r w:rsidRPr="00132C1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7BCF" w:rsidRPr="00132C13" w:rsidRDefault="00687BCF" w:rsidP="00132C13">
      <w:pPr>
        <w:autoSpaceDE w:val="0"/>
        <w:autoSpaceDN w:val="0"/>
        <w:adjustRightInd w:val="0"/>
        <w:ind w:firstLine="709"/>
        <w:jc w:val="both"/>
        <w:rPr>
          <w:b/>
          <w:bCs/>
          <w:i/>
          <w:iCs/>
        </w:rPr>
      </w:pPr>
    </w:p>
    <w:p w:rsidR="00687BCF" w:rsidRPr="00132C13" w:rsidRDefault="00687BCF" w:rsidP="00132C13">
      <w:pPr>
        <w:autoSpaceDE w:val="0"/>
        <w:autoSpaceDN w:val="0"/>
        <w:adjustRightInd w:val="0"/>
        <w:ind w:firstLine="709"/>
        <w:jc w:val="both"/>
        <w:rPr>
          <w:b/>
          <w:bCs/>
          <w:i/>
          <w:iCs/>
          <w:lang w:val="en-US"/>
        </w:rPr>
      </w:pPr>
      <w:r w:rsidRPr="00132C13">
        <w:rPr>
          <w:lang w:val="en-US"/>
        </w:rPr>
        <w:t>1.</w:t>
      </w:r>
      <w:r w:rsidRPr="00132C13">
        <w:t>Операционнаясистема</w:t>
      </w:r>
      <w:r w:rsidRPr="00132C13">
        <w:rPr>
          <w:lang w:val="en-US"/>
        </w:rPr>
        <w:t xml:space="preserve"> Microsoft Windows</w:t>
      </w:r>
    </w:p>
    <w:p w:rsidR="00687BCF" w:rsidRPr="00132C13" w:rsidRDefault="00687BCF" w:rsidP="00132C13">
      <w:pPr>
        <w:autoSpaceDE w:val="0"/>
        <w:autoSpaceDN w:val="0"/>
        <w:adjustRightInd w:val="0"/>
        <w:ind w:firstLine="709"/>
        <w:jc w:val="both"/>
        <w:rPr>
          <w:lang w:val="en-US"/>
        </w:rPr>
      </w:pPr>
      <w:r w:rsidRPr="00132C13">
        <w:rPr>
          <w:lang w:val="en-US"/>
        </w:rPr>
        <w:t>2.Microsoft Office 2010-2016</w:t>
      </w:r>
    </w:p>
    <w:p w:rsidR="00687BCF" w:rsidRPr="00132C13" w:rsidRDefault="00687BCF" w:rsidP="00132C13">
      <w:pPr>
        <w:autoSpaceDE w:val="0"/>
        <w:autoSpaceDN w:val="0"/>
        <w:adjustRightInd w:val="0"/>
        <w:ind w:firstLine="709"/>
        <w:jc w:val="both"/>
        <w:rPr>
          <w:lang w:val="en-US"/>
        </w:rPr>
      </w:pPr>
      <w:r w:rsidRPr="00132C13">
        <w:rPr>
          <w:lang w:val="en-US"/>
        </w:rPr>
        <w:t>3.</w:t>
      </w:r>
      <w:r w:rsidRPr="00132C13">
        <w:t>Антивирус</w:t>
      </w:r>
      <w:r w:rsidRPr="00132C13">
        <w:rPr>
          <w:lang w:val="en-US"/>
        </w:rPr>
        <w:t xml:space="preserve"> Kaspersky Endpoint Security</w:t>
      </w:r>
    </w:p>
    <w:p w:rsidR="00687BCF" w:rsidRPr="00132C13" w:rsidRDefault="00687BCF" w:rsidP="00132C13">
      <w:pPr>
        <w:autoSpaceDE w:val="0"/>
        <w:autoSpaceDN w:val="0"/>
        <w:adjustRightInd w:val="0"/>
        <w:ind w:firstLine="709"/>
        <w:jc w:val="both"/>
        <w:rPr>
          <w:lang w:val="en-US"/>
        </w:rPr>
      </w:pPr>
      <w:r w:rsidRPr="00132C13">
        <w:rPr>
          <w:lang w:val="en-US"/>
        </w:rPr>
        <w:t>4.</w:t>
      </w:r>
      <w:r w:rsidRPr="00132C13">
        <w:t>Программадляработыс</w:t>
      </w:r>
      <w:r w:rsidRPr="00132C13">
        <w:rPr>
          <w:lang w:val="en-US"/>
        </w:rPr>
        <w:t xml:space="preserve"> pdf </w:t>
      </w:r>
      <w:r w:rsidRPr="00132C13">
        <w:t>файлами</w:t>
      </w:r>
      <w:r w:rsidRPr="00132C13">
        <w:rPr>
          <w:lang w:val="en-US"/>
        </w:rPr>
        <w:t xml:space="preserve"> Adobe Reader</w:t>
      </w:r>
    </w:p>
    <w:p w:rsidR="00687BCF" w:rsidRPr="00132C13" w:rsidRDefault="00687BCF" w:rsidP="00132C13">
      <w:pPr>
        <w:autoSpaceDE w:val="0"/>
        <w:autoSpaceDN w:val="0"/>
        <w:adjustRightInd w:val="0"/>
        <w:ind w:firstLine="709"/>
        <w:jc w:val="both"/>
      </w:pPr>
      <w:r w:rsidRPr="00132C13">
        <w:t>5.Архиватор 7-</w:t>
      </w:r>
      <w:r w:rsidRPr="00132C13">
        <w:rPr>
          <w:lang w:val="en-US"/>
        </w:rPr>
        <w:t>zip</w:t>
      </w:r>
    </w:p>
    <w:p w:rsidR="00687BCF" w:rsidRPr="00132C13" w:rsidRDefault="00687BCF" w:rsidP="00132C13">
      <w:pPr>
        <w:autoSpaceDE w:val="0"/>
        <w:autoSpaceDN w:val="0"/>
        <w:adjustRightInd w:val="0"/>
        <w:ind w:firstLine="709"/>
        <w:jc w:val="both"/>
      </w:pPr>
      <w:r w:rsidRPr="00132C13">
        <w:t>6.Справочно-правовая система КонсультантПлюс</w:t>
      </w:r>
    </w:p>
    <w:p w:rsidR="00687BCF" w:rsidRPr="00132C13" w:rsidRDefault="00687BCF" w:rsidP="00132C13">
      <w:pPr>
        <w:autoSpaceDE w:val="0"/>
        <w:autoSpaceDN w:val="0"/>
        <w:adjustRightInd w:val="0"/>
        <w:ind w:firstLine="709"/>
        <w:jc w:val="both"/>
        <w:rPr>
          <w:b/>
          <w:bCs/>
          <w:i/>
          <w:iCs/>
        </w:rPr>
      </w:pPr>
      <w:r w:rsidRPr="00132C13">
        <w:t>7.Справочно-правовая система Гарант</w:t>
      </w:r>
    </w:p>
    <w:p w:rsidR="00687BCF" w:rsidRPr="00132C13" w:rsidRDefault="00687BCF" w:rsidP="00132C13">
      <w:pPr>
        <w:autoSpaceDE w:val="0"/>
        <w:autoSpaceDN w:val="0"/>
        <w:adjustRightInd w:val="0"/>
        <w:ind w:firstLine="709"/>
        <w:jc w:val="both"/>
      </w:pPr>
    </w:p>
    <w:p w:rsidR="00687BCF" w:rsidRPr="00132C13" w:rsidRDefault="00687BCF" w:rsidP="00132C13">
      <w:pPr>
        <w:autoSpaceDE w:val="0"/>
        <w:autoSpaceDN w:val="0"/>
        <w:adjustRightInd w:val="0"/>
        <w:ind w:firstLine="709"/>
        <w:jc w:val="both"/>
        <w:rPr>
          <w:b/>
          <w:bCs/>
          <w:i/>
          <w:iCs/>
        </w:rPr>
      </w:pPr>
      <w:r w:rsidRPr="00132C13">
        <w:rPr>
          <w:b/>
          <w:bCs/>
          <w:i/>
          <w:iCs/>
        </w:rPr>
        <w:t>11.Описание материально-технической базы, необходимой для осуществления образовательного процесса по дисциплине (модулю)</w:t>
      </w:r>
    </w:p>
    <w:p w:rsidR="00687BCF" w:rsidRPr="00132C13" w:rsidRDefault="00687BCF" w:rsidP="00132C13">
      <w:pPr>
        <w:ind w:firstLine="709"/>
        <w:contextualSpacing/>
        <w:jc w:val="both"/>
      </w:pPr>
      <w:r w:rsidRPr="00132C13">
        <w:t>1.Проектор, ноутбук</w:t>
      </w:r>
    </w:p>
    <w:p w:rsidR="00687BCF" w:rsidRPr="00132C13" w:rsidRDefault="00687BCF" w:rsidP="00132C13">
      <w:pPr>
        <w:ind w:firstLine="709"/>
        <w:contextualSpacing/>
        <w:jc w:val="both"/>
      </w:pPr>
      <w:r w:rsidRPr="00132C13">
        <w:t xml:space="preserve">2.Проекционный экран </w:t>
      </w:r>
    </w:p>
    <w:p w:rsidR="00687BCF" w:rsidRPr="00132C13" w:rsidRDefault="00687BCF" w:rsidP="00132C13">
      <w:pPr>
        <w:ind w:firstLine="709"/>
        <w:contextualSpacing/>
        <w:jc w:val="both"/>
      </w:pPr>
      <w:r w:rsidRPr="00132C13">
        <w:t>3.Колонки</w:t>
      </w:r>
    </w:p>
    <w:p w:rsidR="00687BCF" w:rsidRPr="00132C13" w:rsidRDefault="00687BCF" w:rsidP="00132C13">
      <w:pPr>
        <w:autoSpaceDE w:val="0"/>
        <w:autoSpaceDN w:val="0"/>
        <w:adjustRightInd w:val="0"/>
        <w:ind w:firstLine="709"/>
        <w:jc w:val="both"/>
      </w:pPr>
    </w:p>
    <w:p w:rsidR="00687BCF" w:rsidRPr="00132C13" w:rsidRDefault="00687BCF" w:rsidP="00132C13">
      <w:pPr>
        <w:numPr>
          <w:ilvl w:val="0"/>
          <w:numId w:val="5"/>
        </w:numPr>
        <w:autoSpaceDE w:val="0"/>
        <w:autoSpaceDN w:val="0"/>
        <w:adjustRightInd w:val="0"/>
        <w:ind w:left="0" w:firstLine="709"/>
        <w:jc w:val="both"/>
        <w:rPr>
          <w:b/>
          <w:bCs/>
          <w:i/>
          <w:iCs/>
        </w:rPr>
      </w:pPr>
      <w:r w:rsidRPr="00132C13">
        <w:rPr>
          <w:b/>
          <w:bCs/>
          <w:i/>
          <w:iCs/>
        </w:rPr>
        <w:lastRenderedPageBreak/>
        <w:t>Образовательные технологии, используемые при освоении дисциплины</w:t>
      </w:r>
    </w:p>
    <w:p w:rsidR="00687BCF" w:rsidRPr="00132C13" w:rsidRDefault="00687BCF" w:rsidP="00132C13">
      <w:pPr>
        <w:tabs>
          <w:tab w:val="center" w:pos="4536"/>
          <w:tab w:val="right" w:pos="9072"/>
        </w:tabs>
        <w:ind w:firstLine="709"/>
        <w:jc w:val="both"/>
      </w:pPr>
      <w:r w:rsidRPr="00132C13">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7BCF" w:rsidRPr="00132C13" w:rsidRDefault="00687BCF" w:rsidP="00132C13">
      <w:pPr>
        <w:ind w:firstLine="709"/>
        <w:jc w:val="both"/>
      </w:pPr>
      <w:r w:rsidRPr="00132C1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7BCF" w:rsidRPr="00132C13" w:rsidRDefault="00687BCF" w:rsidP="00132C13">
      <w:pPr>
        <w:tabs>
          <w:tab w:val="center" w:pos="4536"/>
          <w:tab w:val="right" w:pos="9072"/>
        </w:tabs>
        <w:jc w:val="both"/>
      </w:pPr>
    </w:p>
    <w:p w:rsidR="00687BCF" w:rsidRPr="00132C13" w:rsidRDefault="00687BCF" w:rsidP="00132C13">
      <w:pPr>
        <w:tabs>
          <w:tab w:val="center" w:pos="4536"/>
          <w:tab w:val="right" w:pos="9072"/>
        </w:tabs>
        <w:autoSpaceDE w:val="0"/>
        <w:autoSpaceDN w:val="0"/>
        <w:adjustRightInd w:val="0"/>
        <w:ind w:firstLine="567"/>
        <w:jc w:val="both"/>
        <w:rPr>
          <w:b/>
          <w:bCs/>
        </w:rPr>
      </w:pPr>
      <w:r w:rsidRPr="00132C13">
        <w:rPr>
          <w:b/>
          <w:bCs/>
        </w:rPr>
        <w:t>12.1. В освоении учебной дисципли</w:t>
      </w:r>
      <w:r>
        <w:rPr>
          <w:b/>
          <w:bCs/>
        </w:rPr>
        <w:t xml:space="preserve">ны </w:t>
      </w:r>
      <w:r w:rsidRPr="00132C13">
        <w:rPr>
          <w:b/>
          <w:bCs/>
        </w:rPr>
        <w:t>используются следующие традиционные образовательные технологии:</w:t>
      </w:r>
    </w:p>
    <w:p w:rsidR="00687BCF" w:rsidRPr="00132C13" w:rsidRDefault="00687BCF" w:rsidP="00132C13">
      <w:pPr>
        <w:tabs>
          <w:tab w:val="center" w:pos="4536"/>
          <w:tab w:val="right" w:pos="9072"/>
        </w:tabs>
        <w:autoSpaceDE w:val="0"/>
        <w:autoSpaceDN w:val="0"/>
        <w:adjustRightInd w:val="0"/>
        <w:ind w:firstLine="567"/>
      </w:pPr>
      <w:r w:rsidRPr="00132C13">
        <w:t>- чтение проблемно-информационных лекций с использованием доски и видеоматериалов;</w:t>
      </w:r>
    </w:p>
    <w:p w:rsidR="00687BCF" w:rsidRPr="00132C13" w:rsidRDefault="00687BCF" w:rsidP="00132C13">
      <w:pPr>
        <w:tabs>
          <w:tab w:val="center" w:pos="4536"/>
          <w:tab w:val="right" w:pos="9072"/>
        </w:tabs>
        <w:autoSpaceDE w:val="0"/>
        <w:autoSpaceDN w:val="0"/>
        <w:adjustRightInd w:val="0"/>
        <w:ind w:firstLine="567"/>
      </w:pPr>
      <w:r w:rsidRPr="00132C13">
        <w:t>- практические занятия;</w:t>
      </w:r>
    </w:p>
    <w:p w:rsidR="00687BCF" w:rsidRPr="00132C13" w:rsidRDefault="00687BCF" w:rsidP="00132C13">
      <w:pPr>
        <w:tabs>
          <w:tab w:val="center" w:pos="4536"/>
          <w:tab w:val="right" w:pos="9072"/>
        </w:tabs>
        <w:autoSpaceDE w:val="0"/>
        <w:autoSpaceDN w:val="0"/>
        <w:adjustRightInd w:val="0"/>
        <w:ind w:firstLine="567"/>
      </w:pPr>
      <w:r w:rsidRPr="00132C13">
        <w:t>- контрольные опросы;</w:t>
      </w:r>
    </w:p>
    <w:p w:rsidR="00687BCF" w:rsidRPr="00132C13" w:rsidRDefault="00687BCF" w:rsidP="00132C13">
      <w:pPr>
        <w:tabs>
          <w:tab w:val="center" w:pos="4536"/>
          <w:tab w:val="right" w:pos="9072"/>
        </w:tabs>
        <w:autoSpaceDE w:val="0"/>
        <w:autoSpaceDN w:val="0"/>
        <w:adjustRightInd w:val="0"/>
        <w:ind w:firstLine="567"/>
      </w:pPr>
      <w:r w:rsidRPr="00132C13">
        <w:t>- консультации;</w:t>
      </w:r>
    </w:p>
    <w:p w:rsidR="00687BCF" w:rsidRPr="00132C13" w:rsidRDefault="00687BCF" w:rsidP="00132C13">
      <w:pPr>
        <w:tabs>
          <w:tab w:val="center" w:pos="4536"/>
          <w:tab w:val="right" w:pos="9072"/>
        </w:tabs>
        <w:autoSpaceDE w:val="0"/>
        <w:autoSpaceDN w:val="0"/>
        <w:adjustRightInd w:val="0"/>
        <w:ind w:firstLine="567"/>
      </w:pPr>
      <w:r w:rsidRPr="00132C13">
        <w:t>- самостоятельная работа с учебной литературой;</w:t>
      </w:r>
    </w:p>
    <w:p w:rsidR="00687BCF" w:rsidRPr="00132C13" w:rsidRDefault="00687BCF" w:rsidP="00132C13">
      <w:pPr>
        <w:tabs>
          <w:tab w:val="center" w:pos="4536"/>
          <w:tab w:val="right" w:pos="9072"/>
        </w:tabs>
        <w:autoSpaceDE w:val="0"/>
        <w:autoSpaceDN w:val="0"/>
        <w:adjustRightInd w:val="0"/>
        <w:ind w:firstLine="567"/>
      </w:pPr>
      <w:r w:rsidRPr="00132C13">
        <w:t>- подготовка и обсуждение рефератов, презентаций;</w:t>
      </w:r>
    </w:p>
    <w:p w:rsidR="00687BCF" w:rsidRPr="00132C13" w:rsidRDefault="00687BCF" w:rsidP="00132C13">
      <w:pPr>
        <w:tabs>
          <w:tab w:val="center" w:pos="4536"/>
          <w:tab w:val="right" w:pos="9072"/>
        </w:tabs>
        <w:autoSpaceDE w:val="0"/>
        <w:autoSpaceDN w:val="0"/>
        <w:adjustRightInd w:val="0"/>
        <w:ind w:firstLine="567"/>
      </w:pPr>
      <w:r w:rsidRPr="00132C13">
        <w:t>- тестирование по основным темам дисциплины.</w:t>
      </w:r>
    </w:p>
    <w:p w:rsidR="00687BCF" w:rsidRPr="00132C13" w:rsidRDefault="00687BCF" w:rsidP="00132C13">
      <w:pPr>
        <w:tabs>
          <w:tab w:val="center" w:pos="4536"/>
          <w:tab w:val="right" w:pos="9072"/>
        </w:tabs>
        <w:autoSpaceDE w:val="0"/>
        <w:autoSpaceDN w:val="0"/>
        <w:adjustRightInd w:val="0"/>
        <w:rPr>
          <w:b/>
          <w:bCs/>
        </w:rPr>
      </w:pPr>
    </w:p>
    <w:p w:rsidR="00687BCF" w:rsidRPr="00132C13" w:rsidRDefault="00687BCF" w:rsidP="00132C13">
      <w:pPr>
        <w:tabs>
          <w:tab w:val="center" w:pos="4536"/>
          <w:tab w:val="right" w:pos="9072"/>
        </w:tabs>
        <w:autoSpaceDE w:val="0"/>
        <w:autoSpaceDN w:val="0"/>
        <w:adjustRightInd w:val="0"/>
        <w:ind w:firstLine="567"/>
        <w:rPr>
          <w:b/>
          <w:bCs/>
        </w:rPr>
      </w:pPr>
      <w:r w:rsidRPr="00132C13">
        <w:rPr>
          <w:b/>
          <w:bCs/>
        </w:rPr>
        <w:t>12</w:t>
      </w:r>
      <w:r>
        <w:rPr>
          <w:b/>
          <w:bCs/>
        </w:rPr>
        <w:t xml:space="preserve">.2. Активные и интерактивные </w:t>
      </w:r>
      <w:r w:rsidRPr="00132C13">
        <w:rPr>
          <w:b/>
          <w:bCs/>
        </w:rPr>
        <w:t>методы и формы обучения</w:t>
      </w:r>
    </w:p>
    <w:p w:rsidR="00687BCF" w:rsidRPr="00132C13" w:rsidRDefault="00687BCF" w:rsidP="00132C13">
      <w:pPr>
        <w:tabs>
          <w:tab w:val="center" w:pos="851"/>
          <w:tab w:val="right" w:pos="9072"/>
        </w:tabs>
        <w:autoSpaceDE w:val="0"/>
        <w:autoSpaceDN w:val="0"/>
        <w:adjustRightInd w:val="0"/>
        <w:ind w:firstLine="567"/>
        <w:jc w:val="both"/>
      </w:pPr>
      <w:r>
        <w:tab/>
      </w:r>
      <w:r w:rsidRPr="00132C13">
        <w:t>Из перечня видов: («</w:t>
      </w:r>
      <w:r w:rsidRPr="00132C1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32C13">
        <w:t>) используются следующие:</w:t>
      </w:r>
    </w:p>
    <w:p w:rsidR="00687BCF" w:rsidRPr="00132C13" w:rsidRDefault="00687BCF" w:rsidP="00132C13">
      <w:pPr>
        <w:tabs>
          <w:tab w:val="center" w:pos="4536"/>
          <w:tab w:val="right" w:pos="9072"/>
        </w:tabs>
        <w:autoSpaceDE w:val="0"/>
        <w:autoSpaceDN w:val="0"/>
        <w:adjustRightInd w:val="0"/>
        <w:ind w:firstLine="567"/>
        <w:jc w:val="both"/>
        <w:rPr>
          <w:i/>
          <w:iCs/>
        </w:rPr>
      </w:pPr>
      <w:r w:rsidRPr="00132C13">
        <w:rPr>
          <w:i/>
          <w:iCs/>
        </w:rPr>
        <w:t xml:space="preserve">- анализ проблемных-аналитических заданий, </w:t>
      </w:r>
    </w:p>
    <w:p w:rsidR="00687BCF" w:rsidRPr="00132C13" w:rsidRDefault="00687BCF" w:rsidP="00132C13">
      <w:pPr>
        <w:tabs>
          <w:tab w:val="center" w:pos="4536"/>
          <w:tab w:val="right" w:pos="9072"/>
        </w:tabs>
        <w:autoSpaceDE w:val="0"/>
        <w:autoSpaceDN w:val="0"/>
        <w:adjustRightInd w:val="0"/>
        <w:ind w:firstLine="567"/>
        <w:jc w:val="both"/>
        <w:rPr>
          <w:i/>
          <w:iCs/>
        </w:rPr>
      </w:pPr>
      <w:r w:rsidRPr="00132C13">
        <w:rPr>
          <w:i/>
          <w:iCs/>
        </w:rPr>
        <w:t>- решение ситуационных задач;</w:t>
      </w:r>
    </w:p>
    <w:p w:rsidR="00687BCF" w:rsidRPr="00132C13" w:rsidRDefault="00687BCF" w:rsidP="00132C13">
      <w:pPr>
        <w:tabs>
          <w:tab w:val="center" w:pos="4536"/>
          <w:tab w:val="right" w:pos="9072"/>
        </w:tabs>
        <w:autoSpaceDE w:val="0"/>
        <w:autoSpaceDN w:val="0"/>
        <w:adjustRightInd w:val="0"/>
        <w:ind w:firstLine="567"/>
      </w:pPr>
      <w:r w:rsidRPr="00132C13">
        <w:rPr>
          <w:i/>
          <w:iCs/>
        </w:rPr>
        <w:t>- ролевая игра;</w:t>
      </w:r>
    </w:p>
    <w:p w:rsidR="00687BCF" w:rsidRPr="00132C13" w:rsidRDefault="00687BCF" w:rsidP="00132C13">
      <w:pPr>
        <w:tabs>
          <w:tab w:val="center" w:pos="4536"/>
          <w:tab w:val="right" w:pos="9072"/>
        </w:tabs>
        <w:autoSpaceDE w:val="0"/>
        <w:autoSpaceDN w:val="0"/>
        <w:adjustRightInd w:val="0"/>
        <w:ind w:firstLine="567"/>
        <w:rPr>
          <w:i/>
          <w:iCs/>
        </w:rPr>
      </w:pPr>
      <w:r w:rsidRPr="00132C13">
        <w:rPr>
          <w:i/>
          <w:iCs/>
        </w:rPr>
        <w:t>- творческие задания;</w:t>
      </w:r>
    </w:p>
    <w:p w:rsidR="00687BCF" w:rsidRPr="00132C13" w:rsidRDefault="00687BCF" w:rsidP="00132C13">
      <w:pPr>
        <w:tabs>
          <w:tab w:val="center" w:pos="4536"/>
          <w:tab w:val="right" w:pos="9072"/>
        </w:tabs>
        <w:autoSpaceDE w:val="0"/>
        <w:autoSpaceDN w:val="0"/>
        <w:adjustRightInd w:val="0"/>
        <w:ind w:firstLine="567"/>
        <w:rPr>
          <w:i/>
          <w:iCs/>
        </w:rPr>
      </w:pPr>
      <w:r w:rsidRPr="00132C13">
        <w:rPr>
          <w:i/>
          <w:iCs/>
        </w:rPr>
        <w:t>- сообщения с анализом;</w:t>
      </w:r>
    </w:p>
    <w:p w:rsidR="00687BCF" w:rsidRPr="00132C13" w:rsidRDefault="00687BCF" w:rsidP="00132C13">
      <w:pPr>
        <w:tabs>
          <w:tab w:val="center" w:pos="4536"/>
          <w:tab w:val="right" w:pos="9072"/>
        </w:tabs>
        <w:autoSpaceDE w:val="0"/>
        <w:autoSpaceDN w:val="0"/>
        <w:adjustRightInd w:val="0"/>
        <w:ind w:firstLine="567"/>
        <w:jc w:val="both"/>
        <w:rPr>
          <w:i/>
          <w:iCs/>
        </w:rPr>
      </w:pPr>
      <w:r w:rsidRPr="00866BF7">
        <w:rPr>
          <w:i/>
          <w:iCs/>
        </w:rPr>
        <w:t>-</w:t>
      </w:r>
      <w:r w:rsidRPr="00132C13">
        <w:rPr>
          <w:i/>
          <w:iCs/>
        </w:rPr>
        <w:t>дискуссия.</w:t>
      </w:r>
    </w:p>
    <w:p w:rsidR="00687BCF" w:rsidRPr="00132C13" w:rsidRDefault="00687BCF">
      <w:r>
        <w:rPr>
          <w:color w:val="FF0000"/>
        </w:rPr>
        <w:br w:type="page"/>
      </w:r>
    </w:p>
    <w:p w:rsidR="00687BCF" w:rsidRPr="00132C13" w:rsidRDefault="00687BCF" w:rsidP="00FC3B95">
      <w:pPr>
        <w:autoSpaceDE w:val="0"/>
        <w:autoSpaceDN w:val="0"/>
        <w:adjustRightInd w:val="0"/>
        <w:jc w:val="right"/>
      </w:pPr>
      <w:r w:rsidRPr="00132C13">
        <w:t xml:space="preserve">Приложение </w:t>
      </w:r>
    </w:p>
    <w:p w:rsidR="00687BCF" w:rsidRPr="00132C13" w:rsidRDefault="00687BCF" w:rsidP="00FC3B95">
      <w:pPr>
        <w:autoSpaceDE w:val="0"/>
        <w:autoSpaceDN w:val="0"/>
        <w:adjustRightInd w:val="0"/>
        <w:jc w:val="right"/>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pPr>
    </w:p>
    <w:p w:rsidR="00687BCF" w:rsidRPr="00132C13" w:rsidRDefault="00687BCF" w:rsidP="00FC3B95">
      <w:pPr>
        <w:autoSpaceDE w:val="0"/>
        <w:autoSpaceDN w:val="0"/>
        <w:adjustRightInd w:val="0"/>
        <w:jc w:val="right"/>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rPr>
          <w:b/>
          <w:bCs/>
        </w:rPr>
      </w:pPr>
      <w:r w:rsidRPr="00132C13">
        <w:rPr>
          <w:b/>
          <w:bCs/>
        </w:rPr>
        <w:t xml:space="preserve">ФОНД ОЦЕНОЧНЫХ СРЕДСТВ </w:t>
      </w:r>
    </w:p>
    <w:p w:rsidR="00687BCF" w:rsidRPr="00132C13" w:rsidRDefault="00687BCF" w:rsidP="00FC3B95">
      <w:pPr>
        <w:autoSpaceDE w:val="0"/>
        <w:autoSpaceDN w:val="0"/>
        <w:adjustRightInd w:val="0"/>
        <w:jc w:val="center"/>
        <w:rPr>
          <w:b/>
          <w:bCs/>
        </w:rPr>
      </w:pPr>
      <w:r w:rsidRPr="00132C13">
        <w:rPr>
          <w:b/>
          <w:bCs/>
        </w:rPr>
        <w:t>ДЛЯ ПРОВЕДЕНИЯ ПРОМЕЖУТОЧНОЙ АТТЕСТАЦИИ</w:t>
      </w:r>
    </w:p>
    <w:p w:rsidR="00687BCF" w:rsidRPr="00132C13" w:rsidRDefault="00687BCF" w:rsidP="00FC3B95">
      <w:pPr>
        <w:autoSpaceDE w:val="0"/>
        <w:autoSpaceDN w:val="0"/>
        <w:adjustRightInd w:val="0"/>
        <w:jc w:val="center"/>
        <w:rPr>
          <w:b/>
          <w:bCs/>
        </w:rPr>
      </w:pPr>
      <w:r w:rsidRPr="00132C13">
        <w:rPr>
          <w:b/>
          <w:bCs/>
        </w:rPr>
        <w:t>ПО ДИСЦИПЛИНЕ</w:t>
      </w:r>
    </w:p>
    <w:p w:rsidR="00687BCF" w:rsidRPr="00132C13" w:rsidRDefault="00687BCF" w:rsidP="00FC3B95">
      <w:pPr>
        <w:autoSpaceDE w:val="0"/>
        <w:autoSpaceDN w:val="0"/>
        <w:adjustRightInd w:val="0"/>
        <w:jc w:val="center"/>
        <w:rPr>
          <w:b/>
          <w:bCs/>
        </w:rPr>
      </w:pPr>
    </w:p>
    <w:p w:rsidR="00687BCF" w:rsidRPr="00132C13" w:rsidRDefault="00687BCF" w:rsidP="00FC3B95">
      <w:pPr>
        <w:autoSpaceDE w:val="0"/>
        <w:autoSpaceDN w:val="0"/>
        <w:adjustRightInd w:val="0"/>
        <w:jc w:val="center"/>
        <w:rPr>
          <w:b/>
          <w:bCs/>
        </w:rPr>
      </w:pPr>
    </w:p>
    <w:p w:rsidR="00687BCF" w:rsidRPr="00132C13" w:rsidRDefault="00687BCF" w:rsidP="00FC3B95">
      <w:pPr>
        <w:tabs>
          <w:tab w:val="left" w:leader="underscore" w:pos="9856"/>
        </w:tabs>
        <w:autoSpaceDE w:val="0"/>
        <w:autoSpaceDN w:val="0"/>
        <w:adjustRightInd w:val="0"/>
        <w:jc w:val="center"/>
        <w:rPr>
          <w:b/>
          <w:bCs/>
        </w:rPr>
      </w:pPr>
      <w:r w:rsidRPr="00132C13">
        <w:rPr>
          <w:b/>
          <w:bCs/>
        </w:rPr>
        <w:t>«Введение в профессию»</w:t>
      </w: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556314" w:rsidRDefault="00687BCF" w:rsidP="00FC3B95">
      <w:pPr>
        <w:autoSpaceDE w:val="0"/>
        <w:autoSpaceDN w:val="0"/>
        <w:adjustRightInd w:val="0"/>
        <w:jc w:val="center"/>
      </w:pPr>
      <w:r>
        <w:rPr>
          <w:color w:val="FF0000"/>
        </w:rPr>
        <w:br w:type="page"/>
      </w:r>
    </w:p>
    <w:p w:rsidR="00687BCF" w:rsidRPr="00556314" w:rsidRDefault="00687BCF" w:rsidP="00556314">
      <w:pPr>
        <w:numPr>
          <w:ilvl w:val="0"/>
          <w:numId w:val="11"/>
        </w:numPr>
        <w:jc w:val="both"/>
        <w:rPr>
          <w:b/>
        </w:rPr>
      </w:pPr>
      <w:r w:rsidRPr="00556314">
        <w:rPr>
          <w:b/>
        </w:rPr>
        <w:t>Паспорт компетенций</w:t>
      </w:r>
    </w:p>
    <w:p w:rsidR="00687BCF" w:rsidRPr="00556314" w:rsidRDefault="00687BC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687BCF" w:rsidRPr="003C2C9F" w:rsidTr="00556314">
        <w:trPr>
          <w:trHeight w:val="726"/>
        </w:trPr>
        <w:tc>
          <w:tcPr>
            <w:tcW w:w="2376" w:type="dxa"/>
          </w:tcPr>
          <w:p w:rsidR="00687BCF" w:rsidRPr="00B51BA0" w:rsidRDefault="00687BCF" w:rsidP="00A96FF5">
            <w:pPr>
              <w:widowControl w:val="0"/>
              <w:contextualSpacing/>
              <w:jc w:val="both"/>
            </w:pPr>
            <w:r w:rsidRPr="00B51BA0">
              <w:t>Код оцениваемой компетенции (или её части)</w:t>
            </w:r>
          </w:p>
        </w:tc>
        <w:tc>
          <w:tcPr>
            <w:tcW w:w="1843" w:type="dxa"/>
          </w:tcPr>
          <w:p w:rsidR="00687BCF" w:rsidRPr="00B51BA0" w:rsidRDefault="00687BCF" w:rsidP="00A96FF5">
            <w:pPr>
              <w:widowControl w:val="0"/>
              <w:contextualSpacing/>
              <w:jc w:val="both"/>
            </w:pPr>
            <w:r w:rsidRPr="00B51BA0">
              <w:t xml:space="preserve">Вид контроля </w:t>
            </w:r>
          </w:p>
        </w:tc>
        <w:tc>
          <w:tcPr>
            <w:tcW w:w="5670" w:type="dxa"/>
          </w:tcPr>
          <w:p w:rsidR="00687BCF" w:rsidRPr="00B51BA0" w:rsidRDefault="00687BCF" w:rsidP="00A96FF5">
            <w:pPr>
              <w:widowControl w:val="0"/>
              <w:contextualSpacing/>
              <w:jc w:val="both"/>
            </w:pPr>
            <w:r w:rsidRPr="00B51BA0">
              <w:t>Компонент фонда оценочных средств</w:t>
            </w:r>
          </w:p>
        </w:tc>
      </w:tr>
      <w:tr w:rsidR="00687BCF" w:rsidRPr="003C2C9F" w:rsidTr="00556314">
        <w:trPr>
          <w:trHeight w:val="242"/>
        </w:trPr>
        <w:tc>
          <w:tcPr>
            <w:tcW w:w="2376" w:type="dxa"/>
            <w:vMerge w:val="restart"/>
          </w:tcPr>
          <w:p w:rsidR="00687BCF" w:rsidRDefault="00687BCF" w:rsidP="00162B86">
            <w:r w:rsidRPr="00B51BA0">
              <w:t>УК-6</w:t>
            </w:r>
          </w:p>
          <w:p w:rsidR="00687BCF" w:rsidRPr="00B51BA0" w:rsidRDefault="00687BCF" w:rsidP="00162B86">
            <w:r>
              <w:t>ОПК-1</w:t>
            </w:r>
          </w:p>
          <w:p w:rsidR="00687BCF" w:rsidRPr="00B51BA0" w:rsidRDefault="00687BCF" w:rsidP="00162B86">
            <w:pPr>
              <w:widowControl w:val="0"/>
              <w:contextualSpacing/>
              <w:jc w:val="both"/>
            </w:pPr>
          </w:p>
        </w:tc>
        <w:tc>
          <w:tcPr>
            <w:tcW w:w="1843" w:type="dxa"/>
          </w:tcPr>
          <w:p w:rsidR="00687BCF" w:rsidRPr="00B51BA0" w:rsidRDefault="00687BCF" w:rsidP="00162B86">
            <w:pPr>
              <w:widowControl w:val="0"/>
              <w:contextualSpacing/>
              <w:jc w:val="both"/>
            </w:pPr>
            <w:r w:rsidRPr="00B51BA0">
              <w:t>Устный, письменный</w:t>
            </w:r>
          </w:p>
        </w:tc>
        <w:tc>
          <w:tcPr>
            <w:tcW w:w="5670" w:type="dxa"/>
          </w:tcPr>
          <w:p w:rsidR="00687BCF" w:rsidRPr="00B51BA0" w:rsidRDefault="00687BCF" w:rsidP="00B45F0E">
            <w:pPr>
              <w:tabs>
                <w:tab w:val="left" w:pos="5700"/>
              </w:tabs>
            </w:pPr>
            <w:r>
              <w:t>Решение ситуационных задач; выполнение проблемно-аналитических заданий</w:t>
            </w:r>
          </w:p>
        </w:tc>
      </w:tr>
      <w:tr w:rsidR="00687BCF" w:rsidRPr="003C2C9F" w:rsidTr="00B45F0E">
        <w:tc>
          <w:tcPr>
            <w:tcW w:w="2376" w:type="dxa"/>
            <w:vMerge/>
          </w:tcPr>
          <w:p w:rsidR="00687BCF" w:rsidRPr="00B51BA0" w:rsidRDefault="00687BCF" w:rsidP="00162B86">
            <w:pPr>
              <w:widowControl w:val="0"/>
              <w:contextualSpacing/>
              <w:jc w:val="both"/>
            </w:pPr>
          </w:p>
        </w:tc>
        <w:tc>
          <w:tcPr>
            <w:tcW w:w="1843" w:type="dxa"/>
          </w:tcPr>
          <w:p w:rsidR="00687BCF" w:rsidRPr="00B51BA0" w:rsidRDefault="00687BCF" w:rsidP="00162B86">
            <w:r w:rsidRPr="00B51BA0">
              <w:t>письменный</w:t>
            </w:r>
          </w:p>
        </w:tc>
        <w:tc>
          <w:tcPr>
            <w:tcW w:w="5670" w:type="dxa"/>
          </w:tcPr>
          <w:p w:rsidR="00687BCF" w:rsidRPr="00B51BA0" w:rsidRDefault="00687BCF" w:rsidP="00162B86">
            <w:r w:rsidRPr="00B51BA0">
              <w:t xml:space="preserve">Тест </w:t>
            </w:r>
          </w:p>
        </w:tc>
      </w:tr>
      <w:tr w:rsidR="00687BCF" w:rsidRPr="003C2C9F" w:rsidTr="00556314">
        <w:tc>
          <w:tcPr>
            <w:tcW w:w="2376" w:type="dxa"/>
            <w:vMerge/>
          </w:tcPr>
          <w:p w:rsidR="00687BCF" w:rsidRPr="00B51BA0" w:rsidRDefault="00687BCF" w:rsidP="00162B86">
            <w:pPr>
              <w:widowControl w:val="0"/>
              <w:contextualSpacing/>
              <w:jc w:val="both"/>
            </w:pPr>
          </w:p>
        </w:tc>
        <w:tc>
          <w:tcPr>
            <w:tcW w:w="1843" w:type="dxa"/>
          </w:tcPr>
          <w:p w:rsidR="00687BCF" w:rsidRPr="00B51BA0" w:rsidRDefault="00687BCF" w:rsidP="00162B86">
            <w:r w:rsidRPr="00B51BA0">
              <w:t>устный</w:t>
            </w:r>
          </w:p>
        </w:tc>
        <w:tc>
          <w:tcPr>
            <w:tcW w:w="5670" w:type="dxa"/>
          </w:tcPr>
          <w:p w:rsidR="00687BCF" w:rsidRPr="00B51BA0" w:rsidRDefault="00687BCF" w:rsidP="00162B86">
            <w:r w:rsidRPr="00B51BA0">
              <w:t>Вопросы к зачету</w:t>
            </w:r>
          </w:p>
        </w:tc>
      </w:tr>
    </w:tbl>
    <w:p w:rsidR="00687BCF" w:rsidRPr="00B51BA0" w:rsidRDefault="00687BCF" w:rsidP="00FC3B95">
      <w:pPr>
        <w:jc w:val="both"/>
        <w:rPr>
          <w:b/>
          <w:lang w:eastAsia="en-US"/>
        </w:rPr>
      </w:pPr>
    </w:p>
    <w:p w:rsidR="00687BCF" w:rsidRPr="00B51BA0" w:rsidRDefault="00687BCF" w:rsidP="00FC3B95">
      <w:pPr>
        <w:jc w:val="both"/>
        <w:rPr>
          <w:b/>
          <w:lang w:eastAsia="en-US"/>
        </w:rPr>
      </w:pPr>
      <w:r w:rsidRPr="00B51BA0">
        <w:rPr>
          <w:b/>
          <w:lang w:eastAsia="en-US"/>
        </w:rPr>
        <w:t>2.Критерии освоения компетенций</w:t>
      </w:r>
    </w:p>
    <w:p w:rsidR="00687BCF" w:rsidRPr="00B51BA0" w:rsidRDefault="00687BCF" w:rsidP="00FC3B95">
      <w:pPr>
        <w:jc w:val="both"/>
        <w:rPr>
          <w:lang w:eastAsia="en-US"/>
        </w:rPr>
      </w:pPr>
    </w:p>
    <w:p w:rsidR="00687BCF" w:rsidRPr="00B51BA0" w:rsidRDefault="00687BCF" w:rsidP="00FC3B95">
      <w:pPr>
        <w:ind w:firstLine="709"/>
        <w:jc w:val="both"/>
        <w:rPr>
          <w:lang w:eastAsia="en-US"/>
        </w:rPr>
      </w:pPr>
      <w:r w:rsidRPr="00B51BA0">
        <w:rPr>
          <w:lang w:eastAsia="en-US"/>
        </w:rPr>
        <w:t>В качестве критериев освоения компетенций используются знания, умения, владения.</w:t>
      </w:r>
    </w:p>
    <w:p w:rsidR="00687BCF" w:rsidRPr="00B51BA0" w:rsidRDefault="00687BCF" w:rsidP="00FC3B95">
      <w:pPr>
        <w:jc w:val="center"/>
        <w:rPr>
          <w:b/>
          <w:bCs/>
          <w:lang w:eastAsia="en-US"/>
        </w:rPr>
      </w:pPr>
    </w:p>
    <w:p w:rsidR="00687BCF" w:rsidRPr="00B51BA0" w:rsidRDefault="00687BCF" w:rsidP="008A7E41">
      <w:pPr>
        <w:jc w:val="center"/>
        <w:rPr>
          <w:b/>
          <w:bCs/>
          <w:lang w:eastAsia="en-US"/>
        </w:rPr>
      </w:pPr>
      <w:r w:rsidRPr="00B51BA0">
        <w:rPr>
          <w:b/>
          <w:bCs/>
          <w:lang w:eastAsia="en-US"/>
        </w:rPr>
        <w:t>Критерии оценки знаний студентов (пороговый уровень сформированности компетенции)</w:t>
      </w:r>
    </w:p>
    <w:p w:rsidR="00687BCF" w:rsidRPr="00B51BA0" w:rsidRDefault="00687BCF"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Шкала оценивания</w:t>
            </w:r>
          </w:p>
        </w:tc>
        <w:tc>
          <w:tcPr>
            <w:tcW w:w="3655"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Отлично</w:t>
            </w:r>
          </w:p>
        </w:tc>
        <w:tc>
          <w:tcPr>
            <w:tcW w:w="3655" w:type="pct"/>
          </w:tcPr>
          <w:p w:rsidR="00687BCF" w:rsidRPr="00B51BA0" w:rsidRDefault="00687BCF" w:rsidP="006A0271">
            <w:pPr>
              <w:rPr>
                <w:bCs/>
                <w:lang w:eastAsia="en-US"/>
              </w:rPr>
            </w:pPr>
            <w:r w:rsidRPr="00B51BA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7BCF" w:rsidRPr="00B51BA0" w:rsidRDefault="00687BCF" w:rsidP="006A0271">
            <w:pPr>
              <w:rPr>
                <w:bCs/>
                <w:lang w:eastAsia="en-US"/>
              </w:rPr>
            </w:pPr>
            <w:r w:rsidRPr="00B51BA0">
              <w:rPr>
                <w:bCs/>
                <w:lang w:eastAsia="en-US"/>
              </w:rPr>
              <w:t>- делает квалифицированные выводы и обобщения;</w:t>
            </w:r>
          </w:p>
          <w:p w:rsidR="00687BCF" w:rsidRDefault="00687BCF" w:rsidP="006A0271">
            <w:pPr>
              <w:rPr>
                <w:bCs/>
                <w:lang w:eastAsia="en-US"/>
              </w:rPr>
            </w:pPr>
            <w:r w:rsidRPr="00B51BA0">
              <w:rPr>
                <w:bCs/>
                <w:lang w:eastAsia="en-US"/>
              </w:rPr>
              <w:t>- владеет на высококвалифицированном уровне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Хорошо</w:t>
            </w:r>
          </w:p>
        </w:tc>
        <w:tc>
          <w:tcPr>
            <w:tcW w:w="3655" w:type="pct"/>
          </w:tcPr>
          <w:p w:rsidR="00687BCF" w:rsidRPr="00B51BA0" w:rsidRDefault="00687BCF" w:rsidP="006A0271">
            <w:pPr>
              <w:rPr>
                <w:bCs/>
                <w:lang w:eastAsia="en-US"/>
              </w:rPr>
            </w:pPr>
            <w:r w:rsidRPr="00B51BA0">
              <w:rPr>
                <w:bCs/>
                <w:lang w:eastAsia="en-US"/>
              </w:rPr>
              <w:t>- студент твердо усвоил тему, грамотно и по существу излагает ее, опираясь на знания основной и дополнительной литературы;</w:t>
            </w:r>
          </w:p>
          <w:p w:rsidR="00687BCF" w:rsidRPr="00B51BA0" w:rsidRDefault="00687BCF" w:rsidP="006A0271">
            <w:pPr>
              <w:rPr>
                <w:bCs/>
                <w:lang w:eastAsia="en-US"/>
              </w:rPr>
            </w:pPr>
            <w:r w:rsidRPr="00B51BA0">
              <w:rPr>
                <w:bCs/>
                <w:lang w:eastAsia="en-US"/>
              </w:rPr>
              <w:t>- затрудняется в формулировании квалифицированных выводов и обобщений;</w:t>
            </w:r>
          </w:p>
          <w:p w:rsidR="00687BCF" w:rsidRDefault="00687BCF" w:rsidP="006A0271">
            <w:pPr>
              <w:rPr>
                <w:bCs/>
                <w:lang w:eastAsia="en-US"/>
              </w:rPr>
            </w:pPr>
            <w:r w:rsidRPr="00B51BA0">
              <w:rPr>
                <w:bCs/>
                <w:lang w:eastAsia="en-US"/>
              </w:rPr>
              <w:t>- владеет на достаточном уровне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Удовлетворительно</w:t>
            </w:r>
          </w:p>
        </w:tc>
        <w:tc>
          <w:tcPr>
            <w:tcW w:w="3655" w:type="pct"/>
          </w:tcPr>
          <w:p w:rsidR="00687BCF" w:rsidRPr="00B51BA0" w:rsidRDefault="00687BCF" w:rsidP="006A0271">
            <w:pPr>
              <w:rPr>
                <w:bCs/>
                <w:lang w:eastAsia="en-US"/>
              </w:rPr>
            </w:pPr>
            <w:r w:rsidRPr="00B51BA0">
              <w:rPr>
                <w:bCs/>
                <w:lang w:eastAsia="en-US"/>
              </w:rPr>
              <w:t>- студент ориентируется в материале, однако затрудняется в его изложении;</w:t>
            </w:r>
          </w:p>
          <w:p w:rsidR="00687BCF" w:rsidRPr="00B51BA0" w:rsidRDefault="00687BCF" w:rsidP="006A0271">
            <w:pPr>
              <w:rPr>
                <w:bCs/>
                <w:lang w:eastAsia="en-US"/>
              </w:rPr>
            </w:pPr>
            <w:r w:rsidRPr="00B51BA0">
              <w:rPr>
                <w:bCs/>
                <w:lang w:eastAsia="en-US"/>
              </w:rPr>
              <w:t>- показывает недостаточность знаний основной и дополнительной литературы;</w:t>
            </w:r>
          </w:p>
          <w:p w:rsidR="00687BCF" w:rsidRPr="00B51BA0" w:rsidRDefault="00687BCF" w:rsidP="006A0271">
            <w:pPr>
              <w:rPr>
                <w:bCs/>
                <w:lang w:eastAsia="en-US"/>
              </w:rPr>
            </w:pPr>
            <w:r w:rsidRPr="00B51BA0">
              <w:rPr>
                <w:bCs/>
                <w:lang w:eastAsia="en-US"/>
              </w:rPr>
              <w:t>- слабо аргументирует научные положения;</w:t>
            </w:r>
          </w:p>
          <w:p w:rsidR="00687BCF" w:rsidRPr="00B51BA0" w:rsidRDefault="00687BCF" w:rsidP="006A0271">
            <w:pPr>
              <w:rPr>
                <w:bCs/>
                <w:lang w:eastAsia="en-US"/>
              </w:rPr>
            </w:pPr>
            <w:r w:rsidRPr="00B51BA0">
              <w:rPr>
                <w:bCs/>
                <w:lang w:eastAsia="en-US"/>
              </w:rPr>
              <w:t>- практически не способен сформулировать выводы и обобщения;</w:t>
            </w:r>
          </w:p>
          <w:p w:rsidR="00687BCF" w:rsidRDefault="00687BCF" w:rsidP="006A0271">
            <w:pPr>
              <w:rPr>
                <w:bCs/>
                <w:lang w:eastAsia="en-US"/>
              </w:rPr>
            </w:pPr>
            <w:r w:rsidRPr="00B51BA0">
              <w:rPr>
                <w:bCs/>
                <w:lang w:eastAsia="en-US"/>
              </w:rPr>
              <w:t>- частично владеет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Неудовлетворительно</w:t>
            </w:r>
          </w:p>
        </w:tc>
        <w:tc>
          <w:tcPr>
            <w:tcW w:w="3655" w:type="pct"/>
          </w:tcPr>
          <w:p w:rsidR="00687BCF" w:rsidRPr="00B51BA0" w:rsidRDefault="00687BCF" w:rsidP="006A0271">
            <w:pPr>
              <w:rPr>
                <w:bCs/>
                <w:lang w:eastAsia="en-US"/>
              </w:rPr>
            </w:pPr>
            <w:r w:rsidRPr="00B51BA0">
              <w:rPr>
                <w:bCs/>
                <w:lang w:eastAsia="en-US"/>
              </w:rPr>
              <w:t>- студент не усвоил значительной части материала;</w:t>
            </w:r>
          </w:p>
          <w:p w:rsidR="00687BCF" w:rsidRPr="00B51BA0" w:rsidRDefault="00687BCF" w:rsidP="006A0271">
            <w:pPr>
              <w:rPr>
                <w:bCs/>
                <w:lang w:eastAsia="en-US"/>
              </w:rPr>
            </w:pPr>
            <w:r w:rsidRPr="00B51BA0">
              <w:rPr>
                <w:bCs/>
                <w:lang w:eastAsia="en-US"/>
              </w:rPr>
              <w:t>-  не может аргументировать научные положения;</w:t>
            </w:r>
          </w:p>
          <w:p w:rsidR="00687BCF" w:rsidRPr="00B51BA0" w:rsidRDefault="00687BCF" w:rsidP="006A0271">
            <w:pPr>
              <w:rPr>
                <w:bCs/>
                <w:lang w:eastAsia="en-US"/>
              </w:rPr>
            </w:pPr>
            <w:r w:rsidRPr="00B51BA0">
              <w:rPr>
                <w:bCs/>
                <w:lang w:eastAsia="en-US"/>
              </w:rPr>
              <w:t>- не формулирует квалифицированных выводов и обобщений;</w:t>
            </w:r>
          </w:p>
          <w:p w:rsidR="00687BCF" w:rsidRDefault="00687BCF" w:rsidP="006A0271">
            <w:pPr>
              <w:rPr>
                <w:bCs/>
                <w:lang w:eastAsia="en-US"/>
              </w:rPr>
            </w:pPr>
            <w:r w:rsidRPr="00B51BA0">
              <w:rPr>
                <w:bCs/>
                <w:lang w:eastAsia="en-US"/>
              </w:rPr>
              <w:t>- не владеет системой понятий.</w:t>
            </w:r>
          </w:p>
          <w:p w:rsidR="00687BCF" w:rsidRPr="00B51BA0" w:rsidRDefault="00687BCF" w:rsidP="006A0271">
            <w:pPr>
              <w:rPr>
                <w:bCs/>
                <w:lang w:eastAsia="en-US"/>
              </w:rPr>
            </w:pPr>
          </w:p>
        </w:tc>
      </w:tr>
    </w:tbl>
    <w:p w:rsidR="00687BCF" w:rsidRDefault="00687BCF" w:rsidP="008A7E41">
      <w:pPr>
        <w:jc w:val="center"/>
        <w:rPr>
          <w:b/>
          <w:bCs/>
          <w:lang w:eastAsia="en-US"/>
        </w:rPr>
      </w:pPr>
    </w:p>
    <w:p w:rsidR="00687BCF" w:rsidRPr="00B51BA0" w:rsidRDefault="00687BCF" w:rsidP="008A7E41">
      <w:pPr>
        <w:jc w:val="center"/>
        <w:rPr>
          <w:b/>
          <w:bCs/>
          <w:lang w:eastAsia="en-US"/>
        </w:rPr>
      </w:pPr>
      <w:r w:rsidRPr="00B51BA0">
        <w:rPr>
          <w:b/>
          <w:bCs/>
          <w:lang w:eastAsia="en-US"/>
        </w:rPr>
        <w:t xml:space="preserve">Критерии оценки умений студентов по решению учебно-профессиональных задач и заданий </w:t>
      </w:r>
    </w:p>
    <w:p w:rsidR="00687BCF" w:rsidRPr="00B51BA0" w:rsidRDefault="00687BCF" w:rsidP="008A7E41">
      <w:pPr>
        <w:jc w:val="center"/>
        <w:rPr>
          <w:b/>
          <w:bCs/>
          <w:lang w:eastAsia="en-US"/>
        </w:rPr>
      </w:pPr>
      <w:r w:rsidRPr="00B51BA0">
        <w:rPr>
          <w:b/>
          <w:bCs/>
          <w:lang w:eastAsia="en-US"/>
        </w:rPr>
        <w:t>(продвинутый уровеньсформированности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lastRenderedPageBreak/>
              <w:t>Шкала оценивания</w:t>
            </w:r>
          </w:p>
        </w:tc>
        <w:tc>
          <w:tcPr>
            <w:tcW w:w="3714"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Отлично</w:t>
            </w:r>
          </w:p>
        </w:tc>
        <w:tc>
          <w:tcPr>
            <w:tcW w:w="3714" w:type="pct"/>
          </w:tcPr>
          <w:p w:rsidR="00687BCF" w:rsidRPr="00B51BA0" w:rsidRDefault="00687BCF" w:rsidP="006A0271">
            <w:pPr>
              <w:rPr>
                <w:bCs/>
                <w:lang w:eastAsia="en-US"/>
              </w:rPr>
            </w:pPr>
            <w:r w:rsidRPr="00B51BA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Хорошо</w:t>
            </w:r>
          </w:p>
        </w:tc>
        <w:tc>
          <w:tcPr>
            <w:tcW w:w="3714" w:type="pct"/>
          </w:tcPr>
          <w:p w:rsidR="00687BCF" w:rsidRPr="00B51BA0" w:rsidRDefault="00687BCF" w:rsidP="006A0271">
            <w:pPr>
              <w:rPr>
                <w:bCs/>
                <w:lang w:eastAsia="en-US"/>
              </w:rPr>
            </w:pPr>
            <w:r w:rsidRPr="00B51BA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Удовлетворительно</w:t>
            </w:r>
          </w:p>
        </w:tc>
        <w:tc>
          <w:tcPr>
            <w:tcW w:w="3714" w:type="pct"/>
          </w:tcPr>
          <w:p w:rsidR="00687BCF" w:rsidRPr="00B51BA0" w:rsidRDefault="00687BCF" w:rsidP="006A0271">
            <w:pPr>
              <w:rPr>
                <w:bCs/>
                <w:lang w:eastAsia="en-US"/>
              </w:rPr>
            </w:pPr>
            <w:r w:rsidRPr="00B51BA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Неудовлетворительно</w:t>
            </w:r>
          </w:p>
        </w:tc>
        <w:tc>
          <w:tcPr>
            <w:tcW w:w="3714" w:type="pct"/>
          </w:tcPr>
          <w:p w:rsidR="00687BCF" w:rsidRPr="00B51BA0" w:rsidRDefault="00687BCF" w:rsidP="006A0271">
            <w:pPr>
              <w:rPr>
                <w:bCs/>
                <w:lang w:eastAsia="en-US"/>
              </w:rPr>
            </w:pPr>
            <w:r w:rsidRPr="00B51BA0">
              <w:rPr>
                <w:bCs/>
                <w:lang w:eastAsia="en-US"/>
              </w:rPr>
              <w:t xml:space="preserve">студент не решил учебно-профессиональную задачу или задание. </w:t>
            </w:r>
          </w:p>
        </w:tc>
      </w:tr>
    </w:tbl>
    <w:p w:rsidR="00687BCF" w:rsidRPr="00B51BA0" w:rsidRDefault="00687BCF" w:rsidP="008A7E41">
      <w:pPr>
        <w:jc w:val="center"/>
        <w:rPr>
          <w:bCs/>
          <w:lang w:eastAsia="en-US"/>
        </w:rPr>
      </w:pPr>
    </w:p>
    <w:p w:rsidR="00687BCF" w:rsidRPr="00B51BA0" w:rsidRDefault="00687BCF" w:rsidP="008A7E41">
      <w:pPr>
        <w:jc w:val="center"/>
        <w:rPr>
          <w:bCs/>
          <w:lang w:eastAsia="en-US"/>
        </w:rPr>
      </w:pPr>
      <w:r w:rsidRPr="00B51BA0">
        <w:rPr>
          <w:b/>
          <w:lang w:eastAsia="en-US"/>
        </w:rPr>
        <w:t xml:space="preserve">Критерии оценки владения студентами навыками </w:t>
      </w:r>
      <w:r w:rsidRPr="00B51BA0">
        <w:rPr>
          <w:b/>
          <w:bCs/>
          <w:lang w:eastAsia="en-US"/>
        </w:rPr>
        <w:t>решения широкого круга компл</w:t>
      </w:r>
      <w:r>
        <w:rPr>
          <w:b/>
          <w:bCs/>
          <w:lang w:eastAsia="en-US"/>
        </w:rPr>
        <w:t xml:space="preserve">ексных проблемно-аналитических </w:t>
      </w:r>
      <w:r w:rsidRPr="00B51BA0">
        <w:rPr>
          <w:b/>
          <w:bCs/>
          <w:lang w:eastAsia="en-US"/>
        </w:rPr>
        <w:t>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820"/>
      </w:tblGrid>
      <w:tr w:rsidR="00687BCF" w:rsidRPr="00B51BA0" w:rsidTr="00556314">
        <w:trPr>
          <w:jc w:val="center"/>
        </w:trPr>
        <w:tc>
          <w:tcPr>
            <w:tcW w:w="1169" w:type="pct"/>
            <w:vAlign w:val="center"/>
          </w:tcPr>
          <w:p w:rsidR="00687BCF" w:rsidRPr="00B51BA0" w:rsidRDefault="00687BCF" w:rsidP="006A0271">
            <w:pPr>
              <w:jc w:val="center"/>
              <w:rPr>
                <w:b/>
                <w:lang w:eastAsia="en-US"/>
              </w:rPr>
            </w:pPr>
            <w:r w:rsidRPr="00B51BA0">
              <w:rPr>
                <w:b/>
                <w:lang w:eastAsia="en-US"/>
              </w:rPr>
              <w:t>Шкала оценивания</w:t>
            </w:r>
          </w:p>
        </w:tc>
        <w:tc>
          <w:tcPr>
            <w:tcW w:w="3831"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Отлично</w:t>
            </w:r>
          </w:p>
        </w:tc>
        <w:tc>
          <w:tcPr>
            <w:tcW w:w="3831" w:type="pct"/>
          </w:tcPr>
          <w:p w:rsidR="00687BCF" w:rsidRPr="00B51BA0" w:rsidRDefault="00687BCF" w:rsidP="006A0271">
            <w:pPr>
              <w:rPr>
                <w:bCs/>
                <w:lang w:eastAsia="en-US"/>
              </w:rPr>
            </w:pPr>
            <w:r w:rsidRPr="00B51BA0">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w:t>
            </w:r>
            <w:r>
              <w:rPr>
                <w:bCs/>
                <w:lang w:eastAsia="en-US"/>
              </w:rPr>
              <w:t xml:space="preserve">практических и проблемно-аналитических заданий, </w:t>
            </w:r>
            <w:r w:rsidRPr="00B51BA0">
              <w:rPr>
                <w:bCs/>
                <w:lang w:eastAsia="en-US"/>
              </w:rPr>
              <w:t>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Хорошо</w:t>
            </w:r>
          </w:p>
        </w:tc>
        <w:tc>
          <w:tcPr>
            <w:tcW w:w="3831" w:type="pct"/>
          </w:tcPr>
          <w:p w:rsidR="00687BCF" w:rsidRPr="00B51BA0" w:rsidRDefault="00687BCF" w:rsidP="00B775A9">
            <w:pPr>
              <w:rPr>
                <w:bCs/>
                <w:lang w:eastAsia="en-US"/>
              </w:rPr>
            </w:pPr>
            <w:r w:rsidRPr="00B51BA0">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Pr>
                <w:bCs/>
                <w:lang w:eastAsia="en-US"/>
              </w:rPr>
              <w:t xml:space="preserve">практических и проблемно-аналитических заданий, </w:t>
            </w:r>
            <w:r w:rsidRPr="00B51BA0">
              <w:rPr>
                <w:bCs/>
                <w:lang w:eastAsia="en-US"/>
              </w:rPr>
              <w:t>задач деловых игр, кейс-стади не всегда использовались рациональные методики; ответы в основном были краткими, но не всегда четкими.</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Удовлетворительно</w:t>
            </w:r>
          </w:p>
        </w:tc>
        <w:tc>
          <w:tcPr>
            <w:tcW w:w="3831" w:type="pct"/>
          </w:tcPr>
          <w:p w:rsidR="00687BCF" w:rsidRPr="00B51BA0" w:rsidRDefault="00687BCF" w:rsidP="006A0271">
            <w:pPr>
              <w:rPr>
                <w:bCs/>
                <w:lang w:eastAsia="en-US"/>
              </w:rPr>
            </w:pPr>
            <w:r w:rsidRPr="00B51BA0">
              <w:rPr>
                <w:bCs/>
                <w:lang w:eastAsia="en-US"/>
              </w:rPr>
              <w:t xml:space="preserve">даны в основном правильные ответы на все поставленные вопросы, но без должной глубины и обоснования, при решении </w:t>
            </w:r>
            <w:r>
              <w:rPr>
                <w:bCs/>
                <w:lang w:eastAsia="en-US"/>
              </w:rPr>
              <w:t xml:space="preserve">практических и проблемно-аналитических заданий, </w:t>
            </w:r>
            <w:r w:rsidRPr="00B51BA0">
              <w:rPr>
                <w:bCs/>
                <w:lang w:eastAsia="en-US"/>
              </w:rPr>
              <w:t>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Неудовлетворительно</w:t>
            </w:r>
          </w:p>
        </w:tc>
        <w:tc>
          <w:tcPr>
            <w:tcW w:w="3831" w:type="pct"/>
          </w:tcPr>
          <w:p w:rsidR="00687BCF" w:rsidRPr="00B51BA0" w:rsidRDefault="00687BCF" w:rsidP="006A0271">
            <w:pPr>
              <w:rPr>
                <w:bCs/>
                <w:lang w:eastAsia="en-US"/>
              </w:rPr>
            </w:pPr>
            <w:r w:rsidRPr="00B51BA0">
              <w:rPr>
                <w:bCs/>
                <w:lang w:eastAsia="en-US"/>
              </w:rPr>
              <w:t>не выполнены требования, предъявляемые к навыкам, оцениваемым “удовлетворительно”.</w:t>
            </w:r>
          </w:p>
        </w:tc>
      </w:tr>
    </w:tbl>
    <w:p w:rsidR="00687BCF" w:rsidRPr="00B775A9" w:rsidRDefault="00687BCF" w:rsidP="00B775A9">
      <w:pPr>
        <w:ind w:firstLine="709"/>
        <w:jc w:val="both"/>
        <w:rPr>
          <w:b/>
        </w:rPr>
      </w:pPr>
    </w:p>
    <w:p w:rsidR="00687BCF" w:rsidRPr="00B775A9" w:rsidRDefault="00687BCF" w:rsidP="00556314">
      <w:pPr>
        <w:numPr>
          <w:ilvl w:val="0"/>
          <w:numId w:val="11"/>
        </w:numPr>
        <w:autoSpaceDE w:val="0"/>
        <w:autoSpaceDN w:val="0"/>
        <w:adjustRightInd w:val="0"/>
        <w:ind w:left="0" w:firstLine="709"/>
        <w:jc w:val="both"/>
        <w:rPr>
          <w:b/>
          <w:bCs/>
        </w:rPr>
      </w:pPr>
      <w:r w:rsidRPr="00B775A9">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w:t>
      </w:r>
      <w:r w:rsidRPr="00B775A9">
        <w:rPr>
          <w:b/>
          <w:bCs/>
        </w:rPr>
        <w:lastRenderedPageBreak/>
        <w:t>опыта деятельности, характеризующих этапы формирования компетенций в процессе освоения образовательной программы</w:t>
      </w:r>
    </w:p>
    <w:p w:rsidR="00687BCF" w:rsidRPr="00B775A9" w:rsidRDefault="00687BCF" w:rsidP="00B775A9">
      <w:pPr>
        <w:autoSpaceDE w:val="0"/>
        <w:autoSpaceDN w:val="0"/>
        <w:adjustRightInd w:val="0"/>
        <w:ind w:firstLine="709"/>
        <w:jc w:val="both"/>
        <w:rPr>
          <w:b/>
          <w:bCs/>
        </w:rPr>
      </w:pPr>
    </w:p>
    <w:p w:rsidR="00687BCF" w:rsidRDefault="00687BCF" w:rsidP="00B775A9">
      <w:pPr>
        <w:autoSpaceDE w:val="0"/>
        <w:autoSpaceDN w:val="0"/>
        <w:adjustRightInd w:val="0"/>
        <w:ind w:firstLine="709"/>
        <w:jc w:val="both"/>
        <w:rPr>
          <w:u w:val="single"/>
        </w:rPr>
      </w:pPr>
      <w:r w:rsidRPr="00556314">
        <w:rPr>
          <w:u w:val="single"/>
        </w:rPr>
        <w:t>Вопросы, тесты для проверки теоретических знаний студентов (пороговый уровень формирования компетенции):</w:t>
      </w:r>
    </w:p>
    <w:p w:rsidR="00687BCF" w:rsidRPr="00556314" w:rsidRDefault="00687BCF" w:rsidP="00B775A9">
      <w:pPr>
        <w:autoSpaceDE w:val="0"/>
        <w:autoSpaceDN w:val="0"/>
        <w:adjustRightInd w:val="0"/>
        <w:ind w:firstLine="709"/>
        <w:jc w:val="both"/>
        <w:rPr>
          <w:u w:val="single"/>
        </w:rPr>
      </w:pPr>
    </w:p>
    <w:p w:rsidR="00687BCF" w:rsidRPr="00556314" w:rsidRDefault="00687BCF" w:rsidP="00FC3B95">
      <w:pPr>
        <w:autoSpaceDE w:val="0"/>
        <w:autoSpaceDN w:val="0"/>
        <w:adjustRightInd w:val="0"/>
        <w:jc w:val="center"/>
        <w:rPr>
          <w:b/>
        </w:rPr>
      </w:pPr>
      <w:r w:rsidRPr="00556314">
        <w:rPr>
          <w:b/>
        </w:rPr>
        <w:t>Тест</w:t>
      </w:r>
      <w:r>
        <w:rPr>
          <w:b/>
        </w:rPr>
        <w:t>ирование</w:t>
      </w:r>
    </w:p>
    <w:p w:rsidR="00687BCF" w:rsidRPr="00556314" w:rsidRDefault="00687BCF" w:rsidP="00623540">
      <w:pPr>
        <w:ind w:firstLine="709"/>
        <w:jc w:val="both"/>
        <w:rPr>
          <w:b/>
        </w:rPr>
      </w:pPr>
    </w:p>
    <w:p w:rsidR="00687BCF" w:rsidRPr="00556314" w:rsidRDefault="00687BCF" w:rsidP="00623540">
      <w:pPr>
        <w:ind w:firstLine="709"/>
        <w:jc w:val="both"/>
        <w:rPr>
          <w:b/>
        </w:rPr>
      </w:pPr>
      <w:r w:rsidRPr="00556314">
        <w:rPr>
          <w:b/>
        </w:rPr>
        <w:t>Тест №1</w:t>
      </w:r>
    </w:p>
    <w:p w:rsidR="00687BCF" w:rsidRPr="00556314" w:rsidRDefault="00687BCF" w:rsidP="00623540">
      <w:pPr>
        <w:ind w:firstLine="709"/>
        <w:jc w:val="both"/>
        <w:rPr>
          <w:b/>
        </w:rPr>
      </w:pPr>
    </w:p>
    <w:p w:rsidR="00687BCF" w:rsidRPr="0068443E" w:rsidRDefault="00687BCF" w:rsidP="00623540">
      <w:pPr>
        <w:shd w:val="clear" w:color="auto" w:fill="FFFFFF"/>
        <w:ind w:firstLine="709"/>
        <w:jc w:val="both"/>
        <w:rPr>
          <w:b/>
          <w:i/>
        </w:rPr>
      </w:pPr>
      <w:r w:rsidRPr="0068443E">
        <w:rPr>
          <w:b/>
          <w:i/>
        </w:rPr>
        <w:t>1. Профессиональная направленность личности педагога включает в себя:</w:t>
      </w:r>
    </w:p>
    <w:p w:rsidR="00687BCF" w:rsidRPr="00623540" w:rsidRDefault="00687BCF" w:rsidP="00623540">
      <w:pPr>
        <w:shd w:val="clear" w:color="auto" w:fill="FFFFFF"/>
        <w:ind w:firstLine="709"/>
        <w:jc w:val="both"/>
      </w:pPr>
      <w:r>
        <w:t>1. П</w:t>
      </w:r>
      <w:r w:rsidRPr="00623540">
        <w:t>рофессиональные намерения и склонности</w:t>
      </w:r>
    </w:p>
    <w:p w:rsidR="00687BCF" w:rsidRPr="00623540" w:rsidRDefault="00687BCF" w:rsidP="00623540">
      <w:pPr>
        <w:shd w:val="clear" w:color="auto" w:fill="FFFFFF"/>
        <w:ind w:firstLine="709"/>
        <w:jc w:val="both"/>
      </w:pPr>
      <w:r>
        <w:t>2. К</w:t>
      </w:r>
      <w:r w:rsidRPr="00623540">
        <w:t>оммуникативные возможности</w:t>
      </w:r>
    </w:p>
    <w:p w:rsidR="00687BCF" w:rsidRPr="0068443E" w:rsidRDefault="00687BCF" w:rsidP="00623540">
      <w:pPr>
        <w:shd w:val="clear" w:color="auto" w:fill="FFFFFF"/>
        <w:ind w:firstLine="709"/>
        <w:jc w:val="both"/>
        <w:rPr>
          <w:b/>
        </w:rPr>
      </w:pPr>
      <w:r w:rsidRPr="0068443E">
        <w:rPr>
          <w:b/>
        </w:rPr>
        <w:t xml:space="preserve">3. </w:t>
      </w:r>
      <w:r>
        <w:rPr>
          <w:b/>
        </w:rPr>
        <w:t>П</w:t>
      </w:r>
      <w:r w:rsidRPr="0068443E">
        <w:rPr>
          <w:b/>
        </w:rPr>
        <w:t>едагогическое призвание</w:t>
      </w:r>
    </w:p>
    <w:p w:rsidR="00687BCF" w:rsidRPr="00623540" w:rsidRDefault="00687BCF" w:rsidP="00623540">
      <w:pPr>
        <w:shd w:val="clear" w:color="auto" w:fill="FFFFFF"/>
        <w:ind w:firstLine="709"/>
        <w:jc w:val="both"/>
      </w:pPr>
      <w:r>
        <w:t>4. О</w:t>
      </w:r>
      <w:r w:rsidRPr="00623540">
        <w:t>бщеучебные умения и навыки</w:t>
      </w:r>
    </w:p>
    <w:p w:rsidR="00687BCF" w:rsidRPr="0068443E" w:rsidRDefault="00687BCF" w:rsidP="00623540">
      <w:pPr>
        <w:shd w:val="clear" w:color="auto" w:fill="FFFFFF"/>
        <w:ind w:firstLine="709"/>
        <w:jc w:val="both"/>
        <w:rPr>
          <w:b/>
        </w:rPr>
      </w:pPr>
      <w:r w:rsidRPr="0068443E">
        <w:rPr>
          <w:b/>
        </w:rPr>
        <w:t xml:space="preserve">5. </w:t>
      </w:r>
      <w:r>
        <w:rPr>
          <w:b/>
        </w:rPr>
        <w:t>И</w:t>
      </w:r>
      <w:r w:rsidRPr="0068443E">
        <w:rPr>
          <w:b/>
        </w:rPr>
        <w:t>нтерес к профессии учителя</w:t>
      </w:r>
    </w:p>
    <w:p w:rsidR="00687BCF" w:rsidRPr="0068443E" w:rsidRDefault="00687BCF" w:rsidP="00623540">
      <w:pPr>
        <w:shd w:val="clear" w:color="auto" w:fill="FFFFFF"/>
        <w:ind w:firstLine="709"/>
        <w:jc w:val="both"/>
        <w:rPr>
          <w:b/>
          <w:i/>
        </w:rPr>
      </w:pPr>
      <w:r w:rsidRPr="0068443E">
        <w:rPr>
          <w:b/>
          <w:i/>
        </w:rPr>
        <w:t>2. Профессия учитель относится к системе:</w:t>
      </w:r>
    </w:p>
    <w:p w:rsidR="00687BCF" w:rsidRPr="00623540" w:rsidRDefault="00687BCF" w:rsidP="00623540">
      <w:pPr>
        <w:shd w:val="clear" w:color="auto" w:fill="FFFFFF"/>
        <w:ind w:firstLine="709"/>
        <w:jc w:val="both"/>
      </w:pPr>
      <w:r>
        <w:t>1. Ч</w:t>
      </w:r>
      <w:r w:rsidRPr="00623540">
        <w:t>еловек-техника</w:t>
      </w:r>
    </w:p>
    <w:p w:rsidR="00687BCF" w:rsidRPr="0068443E" w:rsidRDefault="00687BCF" w:rsidP="00623540">
      <w:pPr>
        <w:shd w:val="clear" w:color="auto" w:fill="FFFFFF"/>
        <w:ind w:firstLine="709"/>
        <w:jc w:val="both"/>
        <w:rPr>
          <w:b/>
        </w:rPr>
      </w:pPr>
      <w:r w:rsidRPr="0068443E">
        <w:rPr>
          <w:b/>
        </w:rPr>
        <w:t xml:space="preserve">2. </w:t>
      </w:r>
      <w:r>
        <w:rPr>
          <w:b/>
        </w:rPr>
        <w:t>Ч</w:t>
      </w:r>
      <w:r w:rsidRPr="0068443E">
        <w:rPr>
          <w:b/>
        </w:rPr>
        <w:t>еловек-человек</w:t>
      </w:r>
    </w:p>
    <w:p w:rsidR="00687BCF" w:rsidRPr="00623540" w:rsidRDefault="00687BCF" w:rsidP="00623540">
      <w:pPr>
        <w:shd w:val="clear" w:color="auto" w:fill="FFFFFF"/>
        <w:ind w:firstLine="709"/>
        <w:jc w:val="both"/>
      </w:pPr>
      <w:r>
        <w:t>3. Ч</w:t>
      </w:r>
      <w:r w:rsidRPr="00623540">
        <w:t>еловек-природа</w:t>
      </w:r>
    </w:p>
    <w:p w:rsidR="00687BCF" w:rsidRPr="00623540" w:rsidRDefault="00687BCF" w:rsidP="00623540">
      <w:pPr>
        <w:shd w:val="clear" w:color="auto" w:fill="FFFFFF"/>
        <w:ind w:firstLine="709"/>
        <w:jc w:val="both"/>
      </w:pPr>
      <w:r>
        <w:t>4. Ч</w:t>
      </w:r>
      <w:r w:rsidRPr="00623540">
        <w:t>еловек-знаковая система</w:t>
      </w:r>
    </w:p>
    <w:p w:rsidR="00687BCF" w:rsidRPr="0068443E" w:rsidRDefault="00687BCF" w:rsidP="00623540">
      <w:pPr>
        <w:shd w:val="clear" w:color="auto" w:fill="FFFFFF"/>
        <w:ind w:firstLine="709"/>
        <w:jc w:val="both"/>
        <w:rPr>
          <w:b/>
          <w:i/>
        </w:rPr>
      </w:pPr>
      <w:r w:rsidRPr="0068443E">
        <w:rPr>
          <w:b/>
          <w:i/>
        </w:rPr>
        <w:t>3. К какому типу профессиональной деятельности относится педагогическая профессия:</w:t>
      </w:r>
    </w:p>
    <w:p w:rsidR="00687BCF" w:rsidRPr="00623540" w:rsidRDefault="00687BCF" w:rsidP="00623540">
      <w:pPr>
        <w:shd w:val="clear" w:color="auto" w:fill="FFFFFF"/>
        <w:ind w:firstLine="709"/>
        <w:jc w:val="both"/>
      </w:pPr>
      <w:r>
        <w:t>1. А</w:t>
      </w:r>
      <w:r w:rsidRPr="00623540">
        <w:t>ртономическому</w:t>
      </w:r>
    </w:p>
    <w:p w:rsidR="00687BCF" w:rsidRPr="00623540" w:rsidRDefault="00687BCF" w:rsidP="00623540">
      <w:pPr>
        <w:shd w:val="clear" w:color="auto" w:fill="FFFFFF"/>
        <w:ind w:firstLine="709"/>
        <w:jc w:val="both"/>
      </w:pPr>
      <w:r>
        <w:t>2. Б</w:t>
      </w:r>
      <w:r w:rsidRPr="00623540">
        <w:t>иономическому</w:t>
      </w:r>
    </w:p>
    <w:p w:rsidR="00687BCF" w:rsidRPr="00623540" w:rsidRDefault="00687BCF" w:rsidP="00623540">
      <w:pPr>
        <w:shd w:val="clear" w:color="auto" w:fill="FFFFFF"/>
        <w:ind w:firstLine="709"/>
        <w:jc w:val="both"/>
      </w:pPr>
      <w:r>
        <w:t>3. Т</w:t>
      </w:r>
      <w:r w:rsidRPr="00623540">
        <w:t>ехномическому</w:t>
      </w:r>
    </w:p>
    <w:p w:rsidR="00687BCF" w:rsidRPr="0068443E" w:rsidRDefault="00687BCF" w:rsidP="00623540">
      <w:pPr>
        <w:shd w:val="clear" w:color="auto" w:fill="FFFFFF"/>
        <w:ind w:firstLine="709"/>
        <w:jc w:val="both"/>
        <w:rPr>
          <w:b/>
        </w:rPr>
      </w:pPr>
      <w:r w:rsidRPr="0068443E">
        <w:rPr>
          <w:b/>
        </w:rPr>
        <w:t xml:space="preserve">4. </w:t>
      </w:r>
      <w:r>
        <w:rPr>
          <w:b/>
        </w:rPr>
        <w:t>С</w:t>
      </w:r>
      <w:r w:rsidRPr="0068443E">
        <w:rPr>
          <w:b/>
        </w:rPr>
        <w:t>оциономическому</w:t>
      </w:r>
    </w:p>
    <w:p w:rsidR="00687BCF" w:rsidRPr="0068443E" w:rsidRDefault="00687BCF" w:rsidP="00623540">
      <w:pPr>
        <w:shd w:val="clear" w:color="auto" w:fill="FFFFFF"/>
        <w:ind w:firstLine="709"/>
        <w:jc w:val="both"/>
        <w:rPr>
          <w:b/>
          <w:i/>
        </w:rPr>
      </w:pPr>
      <w:r w:rsidRPr="0068443E">
        <w:rPr>
          <w:b/>
          <w:i/>
        </w:rPr>
        <w:t>4. Основаниями для дифференциации специальностей педагогического профиля являются:</w:t>
      </w:r>
    </w:p>
    <w:p w:rsidR="00687BCF" w:rsidRPr="00623540" w:rsidRDefault="00687BCF" w:rsidP="00623540">
      <w:pPr>
        <w:shd w:val="clear" w:color="auto" w:fill="FFFFFF"/>
        <w:ind w:firstLine="709"/>
        <w:jc w:val="both"/>
      </w:pPr>
      <w:r>
        <w:t>1. В</w:t>
      </w:r>
      <w:r w:rsidRPr="00623540">
        <w:t>иды педагогической деятельности</w:t>
      </w:r>
    </w:p>
    <w:p w:rsidR="00687BCF" w:rsidRPr="0068443E" w:rsidRDefault="00687BCF" w:rsidP="00623540">
      <w:pPr>
        <w:shd w:val="clear" w:color="auto" w:fill="FFFFFF"/>
        <w:ind w:firstLine="709"/>
        <w:jc w:val="both"/>
        <w:rPr>
          <w:b/>
        </w:rPr>
      </w:pPr>
      <w:r w:rsidRPr="0068443E">
        <w:rPr>
          <w:b/>
        </w:rPr>
        <w:t xml:space="preserve">2. </w:t>
      </w:r>
      <w:r>
        <w:rPr>
          <w:b/>
        </w:rPr>
        <w:t>В</w:t>
      </w:r>
      <w:r w:rsidRPr="0068443E">
        <w:rPr>
          <w:b/>
        </w:rPr>
        <w:t>озрастные периоды развития ребенка</w:t>
      </w:r>
    </w:p>
    <w:p w:rsidR="00687BCF" w:rsidRPr="00623540" w:rsidRDefault="00687BCF" w:rsidP="00623540">
      <w:pPr>
        <w:shd w:val="clear" w:color="auto" w:fill="FFFFFF"/>
        <w:ind w:firstLine="709"/>
        <w:jc w:val="both"/>
      </w:pPr>
      <w:r w:rsidRPr="0068443E">
        <w:rPr>
          <w:b/>
        </w:rPr>
        <w:t xml:space="preserve">3. </w:t>
      </w:r>
      <w:r>
        <w:rPr>
          <w:b/>
        </w:rPr>
        <w:t>П</w:t>
      </w:r>
      <w:r w:rsidRPr="0068443E">
        <w:rPr>
          <w:b/>
        </w:rPr>
        <w:t>сихофизические и социальные факторы развития личности ребенка</w:t>
      </w:r>
    </w:p>
    <w:p w:rsidR="00687BCF" w:rsidRPr="00623540" w:rsidRDefault="00687BCF" w:rsidP="00623540">
      <w:pPr>
        <w:shd w:val="clear" w:color="auto" w:fill="FFFFFF"/>
        <w:ind w:firstLine="709"/>
        <w:jc w:val="both"/>
      </w:pPr>
      <w:r>
        <w:t>4. С</w:t>
      </w:r>
      <w:r w:rsidRPr="00623540">
        <w:t>роки обучения в ВУЗе</w:t>
      </w:r>
    </w:p>
    <w:p w:rsidR="00687BCF" w:rsidRPr="0068443E" w:rsidRDefault="00687BCF" w:rsidP="00623540">
      <w:pPr>
        <w:shd w:val="clear" w:color="auto" w:fill="FFFFFF"/>
        <w:ind w:firstLine="709"/>
        <w:jc w:val="both"/>
        <w:rPr>
          <w:b/>
        </w:rPr>
      </w:pPr>
      <w:r w:rsidRPr="0068443E">
        <w:rPr>
          <w:b/>
        </w:rPr>
        <w:t xml:space="preserve">5. </w:t>
      </w:r>
      <w:r>
        <w:rPr>
          <w:b/>
        </w:rPr>
        <w:t>П</w:t>
      </w:r>
      <w:r w:rsidRPr="0068443E">
        <w:rPr>
          <w:b/>
        </w:rPr>
        <w:t>редметные области знаний</w:t>
      </w:r>
    </w:p>
    <w:p w:rsidR="00687BCF" w:rsidRPr="0068443E" w:rsidRDefault="00687BCF" w:rsidP="00623540">
      <w:pPr>
        <w:shd w:val="clear" w:color="auto" w:fill="FFFFFF"/>
        <w:ind w:firstLine="709"/>
        <w:jc w:val="both"/>
        <w:rPr>
          <w:b/>
          <w:i/>
        </w:rPr>
      </w:pPr>
      <w:r w:rsidRPr="0068443E">
        <w:rPr>
          <w:b/>
          <w:i/>
        </w:rPr>
        <w:t>5. Признание самоценности личности, реализация внутренней и внешней свободы – это принцип:</w:t>
      </w:r>
    </w:p>
    <w:p w:rsidR="00687BCF" w:rsidRPr="0068443E" w:rsidRDefault="00687BCF" w:rsidP="00623540">
      <w:pPr>
        <w:shd w:val="clear" w:color="auto" w:fill="FFFFFF"/>
        <w:ind w:firstLine="709"/>
        <w:jc w:val="both"/>
        <w:rPr>
          <w:b/>
        </w:rPr>
      </w:pPr>
      <w:r w:rsidRPr="0068443E">
        <w:rPr>
          <w:b/>
        </w:rPr>
        <w:t xml:space="preserve">1. </w:t>
      </w:r>
      <w:r>
        <w:rPr>
          <w:b/>
        </w:rPr>
        <w:t>Г</w:t>
      </w:r>
      <w:r w:rsidRPr="0068443E">
        <w:rPr>
          <w:b/>
        </w:rPr>
        <w:t>уманизма</w:t>
      </w:r>
    </w:p>
    <w:p w:rsidR="00687BCF" w:rsidRPr="00623540" w:rsidRDefault="00687BCF" w:rsidP="00623540">
      <w:pPr>
        <w:shd w:val="clear" w:color="auto" w:fill="FFFFFF"/>
        <w:ind w:firstLine="709"/>
        <w:jc w:val="both"/>
      </w:pPr>
      <w:r>
        <w:t>2. Н</w:t>
      </w:r>
      <w:r w:rsidRPr="00623540">
        <w:t>епрерывности</w:t>
      </w:r>
    </w:p>
    <w:p w:rsidR="00687BCF" w:rsidRPr="00623540" w:rsidRDefault="00687BCF" w:rsidP="00623540">
      <w:pPr>
        <w:shd w:val="clear" w:color="auto" w:fill="FFFFFF"/>
        <w:ind w:firstLine="709"/>
        <w:jc w:val="both"/>
      </w:pPr>
      <w:r>
        <w:t>3. Д</w:t>
      </w:r>
      <w:r w:rsidRPr="00623540">
        <w:t>емократизации</w:t>
      </w:r>
    </w:p>
    <w:p w:rsidR="00687BCF" w:rsidRPr="00623540" w:rsidRDefault="00687BCF" w:rsidP="00623540">
      <w:pPr>
        <w:shd w:val="clear" w:color="auto" w:fill="FFFFFF"/>
        <w:ind w:firstLine="709"/>
        <w:jc w:val="both"/>
      </w:pPr>
      <w:r>
        <w:t>4. Ц</w:t>
      </w:r>
      <w:r w:rsidRPr="00623540">
        <w:t>елостности</w:t>
      </w:r>
    </w:p>
    <w:p w:rsidR="00687BCF" w:rsidRPr="0068443E" w:rsidRDefault="00687BCF" w:rsidP="00623540">
      <w:pPr>
        <w:shd w:val="clear" w:color="auto" w:fill="FFFFFF"/>
        <w:ind w:firstLine="709"/>
        <w:jc w:val="both"/>
        <w:rPr>
          <w:b/>
          <w:i/>
        </w:rPr>
      </w:pPr>
      <w:r w:rsidRPr="0068443E">
        <w:rPr>
          <w:b/>
          <w:i/>
        </w:rPr>
        <w:t>6. К группе организационно-структурных педагогических функций относится:</w:t>
      </w:r>
    </w:p>
    <w:p w:rsidR="00687BCF" w:rsidRPr="00623540" w:rsidRDefault="00687BCF" w:rsidP="00623540">
      <w:pPr>
        <w:shd w:val="clear" w:color="auto" w:fill="FFFFFF"/>
        <w:ind w:firstLine="709"/>
        <w:jc w:val="both"/>
      </w:pPr>
      <w:r>
        <w:t>1. И</w:t>
      </w:r>
      <w:r w:rsidRPr="00623540">
        <w:t>нформационная</w:t>
      </w:r>
    </w:p>
    <w:p w:rsidR="00687BCF" w:rsidRPr="00623540" w:rsidRDefault="00687BCF" w:rsidP="00623540">
      <w:pPr>
        <w:shd w:val="clear" w:color="auto" w:fill="FFFFFF"/>
        <w:ind w:firstLine="709"/>
        <w:jc w:val="both"/>
      </w:pPr>
      <w:r>
        <w:t>2. Г</w:t>
      </w:r>
      <w:r w:rsidRPr="00623540">
        <w:t>ностическая</w:t>
      </w:r>
    </w:p>
    <w:p w:rsidR="00687BCF" w:rsidRPr="0068443E" w:rsidRDefault="00687BCF" w:rsidP="00623540">
      <w:pPr>
        <w:shd w:val="clear" w:color="auto" w:fill="FFFFFF"/>
        <w:ind w:firstLine="709"/>
        <w:jc w:val="both"/>
        <w:rPr>
          <w:b/>
        </w:rPr>
      </w:pPr>
      <w:r w:rsidRPr="0068443E">
        <w:rPr>
          <w:b/>
        </w:rPr>
        <w:t xml:space="preserve">3. </w:t>
      </w:r>
      <w:r>
        <w:rPr>
          <w:b/>
        </w:rPr>
        <w:t>К</w:t>
      </w:r>
      <w:r w:rsidRPr="0068443E">
        <w:rPr>
          <w:b/>
        </w:rPr>
        <w:t>онструктивная</w:t>
      </w:r>
    </w:p>
    <w:p w:rsidR="00687BCF" w:rsidRPr="00623540" w:rsidRDefault="00687BCF" w:rsidP="00623540">
      <w:pPr>
        <w:shd w:val="clear" w:color="auto" w:fill="FFFFFF"/>
        <w:ind w:firstLine="709"/>
        <w:jc w:val="both"/>
      </w:pPr>
      <w:r>
        <w:t>4. М</w:t>
      </w:r>
      <w:r w:rsidRPr="00623540">
        <w:t>обилизующая</w:t>
      </w:r>
    </w:p>
    <w:p w:rsidR="00687BCF" w:rsidRPr="0068443E" w:rsidRDefault="00687BCF" w:rsidP="00623540">
      <w:pPr>
        <w:shd w:val="clear" w:color="auto" w:fill="FFFFFF"/>
        <w:ind w:firstLine="709"/>
        <w:jc w:val="both"/>
        <w:rPr>
          <w:b/>
          <w:i/>
        </w:rPr>
      </w:pPr>
      <w:r w:rsidRPr="0068443E">
        <w:rPr>
          <w:b/>
          <w:i/>
        </w:rPr>
        <w:t>7. Педагогическим творчеством не является:</w:t>
      </w:r>
    </w:p>
    <w:p w:rsidR="00687BCF" w:rsidRPr="00623540" w:rsidRDefault="00687BCF" w:rsidP="00623540">
      <w:pPr>
        <w:shd w:val="clear" w:color="auto" w:fill="FFFFFF"/>
        <w:ind w:firstLine="709"/>
        <w:jc w:val="both"/>
      </w:pPr>
      <w:r>
        <w:t>1. В</w:t>
      </w:r>
      <w:r w:rsidRPr="00623540">
        <w:t>несение в образовательный процесс качественно новых элементов</w:t>
      </w:r>
    </w:p>
    <w:p w:rsidR="00687BCF" w:rsidRPr="00623540" w:rsidRDefault="00687BCF" w:rsidP="00623540">
      <w:pPr>
        <w:shd w:val="clear" w:color="auto" w:fill="FFFFFF"/>
        <w:ind w:firstLine="709"/>
        <w:jc w:val="both"/>
      </w:pPr>
      <w:r>
        <w:lastRenderedPageBreak/>
        <w:t>2. П</w:t>
      </w:r>
      <w:r w:rsidRPr="00623540">
        <w:t>редвосхищение желаемых и предотвращение нежелательных результатов в развитии личности</w:t>
      </w:r>
    </w:p>
    <w:p w:rsidR="00687BCF" w:rsidRPr="0068443E" w:rsidRDefault="00687BCF" w:rsidP="00623540">
      <w:pPr>
        <w:shd w:val="clear" w:color="auto" w:fill="FFFFFF"/>
        <w:ind w:firstLine="709"/>
        <w:jc w:val="both"/>
        <w:rPr>
          <w:b/>
        </w:rPr>
      </w:pPr>
      <w:r w:rsidRPr="0068443E">
        <w:rPr>
          <w:b/>
        </w:rPr>
        <w:t xml:space="preserve">3. </w:t>
      </w:r>
      <w:r>
        <w:rPr>
          <w:b/>
        </w:rPr>
        <w:t>И</w:t>
      </w:r>
      <w:r w:rsidRPr="0068443E">
        <w:rPr>
          <w:b/>
        </w:rPr>
        <w:t>скусство воспитания подрастающего поколения</w:t>
      </w:r>
    </w:p>
    <w:p w:rsidR="00687BCF" w:rsidRPr="00623540" w:rsidRDefault="00687BCF" w:rsidP="00623540">
      <w:pPr>
        <w:shd w:val="clear" w:color="auto" w:fill="FFFFFF"/>
        <w:ind w:firstLine="709"/>
        <w:jc w:val="both"/>
      </w:pPr>
      <w:r>
        <w:t>4. Р</w:t>
      </w:r>
      <w:r w:rsidRPr="00623540">
        <w:t>ешение учебно-воспитательных задач в изменяющихся обстоятельствах</w:t>
      </w:r>
    </w:p>
    <w:p w:rsidR="00687BCF" w:rsidRPr="006C7543" w:rsidRDefault="00687BCF" w:rsidP="006C7543">
      <w:pPr>
        <w:ind w:firstLine="709"/>
        <w:jc w:val="both"/>
        <w:rPr>
          <w:b/>
          <w:i/>
          <w:color w:val="000000"/>
        </w:rPr>
      </w:pPr>
      <w:r w:rsidRPr="006C7543">
        <w:rPr>
          <w:b/>
          <w:i/>
        </w:rPr>
        <w:t xml:space="preserve">8. </w:t>
      </w:r>
      <w:r w:rsidRPr="006C7543">
        <w:rPr>
          <w:b/>
          <w:i/>
          <w:color w:val="000000"/>
        </w:rPr>
        <w:t xml:space="preserve">Ориентация в педагогическом процессе на личность как на </w:t>
      </w:r>
      <w:r>
        <w:rPr>
          <w:b/>
          <w:i/>
          <w:color w:val="000000"/>
        </w:rPr>
        <w:t xml:space="preserve">его </w:t>
      </w:r>
      <w:r w:rsidRPr="006C7543">
        <w:rPr>
          <w:b/>
          <w:i/>
          <w:color w:val="000000"/>
        </w:rPr>
        <w:t>цель, субъект</w:t>
      </w:r>
      <w:r>
        <w:rPr>
          <w:b/>
          <w:i/>
          <w:color w:val="000000"/>
        </w:rPr>
        <w:t xml:space="preserve"> и</w:t>
      </w:r>
      <w:r w:rsidRPr="006C7543">
        <w:rPr>
          <w:b/>
          <w:i/>
          <w:color w:val="000000"/>
        </w:rPr>
        <w:t xml:space="preserve"> результат является сущностью_ подхода</w:t>
      </w:r>
      <w:r>
        <w:rPr>
          <w:b/>
          <w:i/>
          <w:color w:val="000000"/>
        </w:rPr>
        <w:t>:</w:t>
      </w:r>
    </w:p>
    <w:p w:rsidR="00687BCF" w:rsidRPr="006C7543" w:rsidRDefault="00687BCF" w:rsidP="006C7543">
      <w:pPr>
        <w:ind w:firstLine="709"/>
        <w:jc w:val="both"/>
        <w:rPr>
          <w:b/>
          <w:color w:val="000000"/>
        </w:rPr>
      </w:pPr>
      <w:r w:rsidRPr="006C7543">
        <w:rPr>
          <w:b/>
          <w:color w:val="000000"/>
        </w:rPr>
        <w:t xml:space="preserve">1. </w:t>
      </w:r>
      <w:r>
        <w:rPr>
          <w:b/>
          <w:color w:val="000000"/>
        </w:rPr>
        <w:t>Л</w:t>
      </w:r>
      <w:r w:rsidRPr="006C7543">
        <w:rPr>
          <w:b/>
          <w:color w:val="000000"/>
        </w:rPr>
        <w:t>ичностного</w:t>
      </w:r>
    </w:p>
    <w:p w:rsidR="00687BCF" w:rsidRPr="006C7543" w:rsidRDefault="00687BCF" w:rsidP="006C7543">
      <w:pPr>
        <w:ind w:firstLine="709"/>
        <w:jc w:val="both"/>
        <w:rPr>
          <w:color w:val="000000"/>
        </w:rPr>
      </w:pPr>
      <w:r>
        <w:rPr>
          <w:color w:val="000000"/>
        </w:rPr>
        <w:t>2. А</w:t>
      </w:r>
      <w:r w:rsidRPr="006C7543">
        <w:rPr>
          <w:color w:val="000000"/>
        </w:rPr>
        <w:t>нтропологического</w:t>
      </w:r>
    </w:p>
    <w:p w:rsidR="00687BCF" w:rsidRPr="006C7543" w:rsidRDefault="00687BCF" w:rsidP="006C7543">
      <w:pPr>
        <w:ind w:firstLine="709"/>
        <w:jc w:val="both"/>
        <w:rPr>
          <w:color w:val="000000"/>
        </w:rPr>
      </w:pPr>
      <w:r>
        <w:rPr>
          <w:color w:val="000000"/>
        </w:rPr>
        <w:t>3. О</w:t>
      </w:r>
      <w:r w:rsidRPr="006C7543">
        <w:rPr>
          <w:color w:val="000000"/>
        </w:rPr>
        <w:t>бъектного</w:t>
      </w:r>
    </w:p>
    <w:p w:rsidR="00687BCF" w:rsidRPr="006C7543" w:rsidRDefault="00687BCF" w:rsidP="006C7543">
      <w:pPr>
        <w:ind w:firstLine="709"/>
        <w:jc w:val="both"/>
        <w:rPr>
          <w:color w:val="000000"/>
        </w:rPr>
      </w:pPr>
      <w:r>
        <w:rPr>
          <w:color w:val="000000"/>
        </w:rPr>
        <w:t>4. К</w:t>
      </w:r>
      <w:r w:rsidRPr="006C7543">
        <w:rPr>
          <w:color w:val="000000"/>
        </w:rPr>
        <w:t>ультурологического</w:t>
      </w:r>
    </w:p>
    <w:p w:rsidR="00687BCF" w:rsidRPr="0068443E" w:rsidRDefault="00687BCF" w:rsidP="00623540">
      <w:pPr>
        <w:shd w:val="clear" w:color="auto" w:fill="FFFFFF"/>
        <w:ind w:firstLine="709"/>
        <w:jc w:val="both"/>
        <w:rPr>
          <w:b/>
          <w:i/>
        </w:rPr>
      </w:pPr>
      <w:r w:rsidRPr="0068443E">
        <w:rPr>
          <w:b/>
          <w:i/>
        </w:rPr>
        <w:t>9. Знание положений педагогической теории, умение анализировать собственную научную деятельность входят в состав:</w:t>
      </w:r>
    </w:p>
    <w:p w:rsidR="00687BCF" w:rsidRPr="00623540" w:rsidRDefault="00687BCF" w:rsidP="00623540">
      <w:pPr>
        <w:shd w:val="clear" w:color="auto" w:fill="FFFFFF"/>
        <w:ind w:firstLine="709"/>
        <w:jc w:val="both"/>
      </w:pPr>
      <w:r>
        <w:t>1. Б</w:t>
      </w:r>
      <w:r w:rsidRPr="00623540">
        <w:t>азовой культуры личности</w:t>
      </w:r>
    </w:p>
    <w:p w:rsidR="00687BCF" w:rsidRPr="0068443E" w:rsidRDefault="00687BCF" w:rsidP="00623540">
      <w:pPr>
        <w:shd w:val="clear" w:color="auto" w:fill="FFFFFF"/>
        <w:ind w:firstLine="709"/>
        <w:jc w:val="both"/>
        <w:rPr>
          <w:b/>
        </w:rPr>
      </w:pPr>
      <w:r w:rsidRPr="0068443E">
        <w:rPr>
          <w:b/>
        </w:rPr>
        <w:t xml:space="preserve">2. </w:t>
      </w:r>
      <w:r>
        <w:rPr>
          <w:b/>
        </w:rPr>
        <w:t>М</w:t>
      </w:r>
      <w:r w:rsidRPr="0068443E">
        <w:rPr>
          <w:b/>
        </w:rPr>
        <w:t>етодологической культуры учителя</w:t>
      </w:r>
    </w:p>
    <w:p w:rsidR="00687BCF" w:rsidRPr="00623540" w:rsidRDefault="00687BCF" w:rsidP="00623540">
      <w:pPr>
        <w:shd w:val="clear" w:color="auto" w:fill="FFFFFF"/>
        <w:ind w:firstLine="709"/>
        <w:jc w:val="both"/>
      </w:pPr>
      <w:r>
        <w:t>3. П</w:t>
      </w:r>
      <w:r w:rsidRPr="00623540">
        <w:t>едагогической культуры</w:t>
      </w:r>
    </w:p>
    <w:p w:rsidR="00687BCF" w:rsidRPr="00623540" w:rsidRDefault="00687BCF" w:rsidP="00623540">
      <w:pPr>
        <w:shd w:val="clear" w:color="auto" w:fill="FFFFFF"/>
        <w:ind w:firstLine="709"/>
        <w:jc w:val="both"/>
      </w:pPr>
      <w:r>
        <w:t>4. К</w:t>
      </w:r>
      <w:r w:rsidRPr="00623540">
        <w:t>ультуры личности</w:t>
      </w:r>
    </w:p>
    <w:p w:rsidR="00687BCF" w:rsidRPr="0068443E" w:rsidRDefault="00687BCF" w:rsidP="00623540">
      <w:pPr>
        <w:shd w:val="clear" w:color="auto" w:fill="FFFFFF"/>
        <w:ind w:firstLine="709"/>
        <w:jc w:val="both"/>
        <w:rPr>
          <w:b/>
          <w:i/>
        </w:rPr>
      </w:pPr>
      <w:r w:rsidRPr="0068443E">
        <w:rPr>
          <w:b/>
          <w:i/>
        </w:rPr>
        <w:t>10. Профессиональная ориентация – это система таких взаимосвязанных компонентов, как:</w:t>
      </w:r>
    </w:p>
    <w:p w:rsidR="00687BCF" w:rsidRPr="0068443E" w:rsidRDefault="00687BCF" w:rsidP="00623540">
      <w:pPr>
        <w:shd w:val="clear" w:color="auto" w:fill="FFFFFF"/>
        <w:ind w:firstLine="709"/>
        <w:jc w:val="both"/>
        <w:rPr>
          <w:b/>
        </w:rPr>
      </w:pPr>
      <w:r w:rsidRPr="0068443E">
        <w:rPr>
          <w:b/>
        </w:rPr>
        <w:t xml:space="preserve">1. </w:t>
      </w:r>
      <w:r>
        <w:rPr>
          <w:b/>
        </w:rPr>
        <w:t>П</w:t>
      </w:r>
      <w:r w:rsidRPr="0068443E">
        <w:rPr>
          <w:b/>
        </w:rPr>
        <w:t>рофдиагностика</w:t>
      </w:r>
    </w:p>
    <w:p w:rsidR="00687BCF" w:rsidRPr="00623540" w:rsidRDefault="00687BCF" w:rsidP="00623540">
      <w:pPr>
        <w:shd w:val="clear" w:color="auto" w:fill="FFFFFF"/>
        <w:ind w:firstLine="709"/>
        <w:jc w:val="both"/>
      </w:pPr>
      <w:r>
        <w:t>2. С</w:t>
      </w:r>
      <w:r w:rsidRPr="00623540">
        <w:t>амообразование</w:t>
      </w:r>
    </w:p>
    <w:p w:rsidR="00687BCF" w:rsidRPr="0068443E" w:rsidRDefault="00687BCF" w:rsidP="00623540">
      <w:pPr>
        <w:shd w:val="clear" w:color="auto" w:fill="FFFFFF"/>
        <w:ind w:firstLine="709"/>
        <w:jc w:val="both"/>
        <w:rPr>
          <w:b/>
        </w:rPr>
      </w:pPr>
      <w:r w:rsidRPr="0068443E">
        <w:rPr>
          <w:b/>
        </w:rPr>
        <w:t xml:space="preserve">3. </w:t>
      </w:r>
      <w:r>
        <w:rPr>
          <w:b/>
        </w:rPr>
        <w:t>П</w:t>
      </w:r>
      <w:r w:rsidRPr="0068443E">
        <w:rPr>
          <w:b/>
        </w:rPr>
        <w:t>рофессиональное просвещение</w:t>
      </w:r>
    </w:p>
    <w:p w:rsidR="00687BCF" w:rsidRPr="0068443E" w:rsidRDefault="00687BCF" w:rsidP="00623540">
      <w:pPr>
        <w:shd w:val="clear" w:color="auto" w:fill="FFFFFF"/>
        <w:ind w:firstLine="709"/>
        <w:jc w:val="both"/>
        <w:rPr>
          <w:b/>
        </w:rPr>
      </w:pPr>
      <w:r w:rsidRPr="0068443E">
        <w:rPr>
          <w:b/>
        </w:rPr>
        <w:t xml:space="preserve">4. </w:t>
      </w:r>
      <w:r>
        <w:rPr>
          <w:b/>
        </w:rPr>
        <w:t>П</w:t>
      </w:r>
      <w:r w:rsidRPr="0068443E">
        <w:rPr>
          <w:b/>
        </w:rPr>
        <w:t>рофессиональный отбор</w:t>
      </w:r>
    </w:p>
    <w:p w:rsidR="00687BCF" w:rsidRPr="00623540" w:rsidRDefault="00687BCF" w:rsidP="00623540">
      <w:pPr>
        <w:shd w:val="clear" w:color="auto" w:fill="FFFFFF"/>
        <w:ind w:firstLine="709"/>
        <w:jc w:val="both"/>
      </w:pPr>
      <w:r>
        <w:t>5. Р</w:t>
      </w:r>
      <w:r w:rsidRPr="00623540">
        <w:t>азвитие общей культуры</w:t>
      </w:r>
    </w:p>
    <w:p w:rsidR="00687BCF" w:rsidRPr="0068443E" w:rsidRDefault="00687BCF" w:rsidP="00623540">
      <w:pPr>
        <w:shd w:val="clear" w:color="auto" w:fill="FFFFFF"/>
        <w:ind w:firstLine="709"/>
        <w:jc w:val="both"/>
        <w:rPr>
          <w:b/>
          <w:i/>
        </w:rPr>
      </w:pPr>
      <w:r w:rsidRPr="0068443E">
        <w:rPr>
          <w:b/>
          <w:i/>
        </w:rPr>
        <w:t>11. Если педагог приспосабливает свое общение к особенностям аудитории, то его деятельность можно отнести к уровню:</w:t>
      </w:r>
    </w:p>
    <w:p w:rsidR="00687BCF" w:rsidRPr="0068443E" w:rsidRDefault="00687BCF" w:rsidP="00623540">
      <w:pPr>
        <w:shd w:val="clear" w:color="auto" w:fill="FFFFFF"/>
        <w:ind w:firstLine="709"/>
        <w:jc w:val="both"/>
        <w:rPr>
          <w:b/>
        </w:rPr>
      </w:pPr>
      <w:r w:rsidRPr="0068443E">
        <w:rPr>
          <w:b/>
        </w:rPr>
        <w:t xml:space="preserve">1. </w:t>
      </w:r>
      <w:r>
        <w:rPr>
          <w:b/>
        </w:rPr>
        <w:t>А</w:t>
      </w:r>
      <w:r w:rsidRPr="0068443E">
        <w:rPr>
          <w:b/>
        </w:rPr>
        <w:t>даптивному</w:t>
      </w:r>
    </w:p>
    <w:p w:rsidR="00687BCF" w:rsidRPr="00623540" w:rsidRDefault="00687BCF" w:rsidP="00623540">
      <w:pPr>
        <w:shd w:val="clear" w:color="auto" w:fill="FFFFFF"/>
        <w:ind w:firstLine="709"/>
        <w:jc w:val="both"/>
      </w:pPr>
      <w:r>
        <w:t>2. Л</w:t>
      </w:r>
      <w:r w:rsidRPr="00623540">
        <w:t>окально-моделирующему</w:t>
      </w:r>
    </w:p>
    <w:p w:rsidR="00687BCF" w:rsidRPr="00623540" w:rsidRDefault="00687BCF" w:rsidP="00623540">
      <w:pPr>
        <w:shd w:val="clear" w:color="auto" w:fill="FFFFFF"/>
        <w:ind w:firstLine="709"/>
        <w:jc w:val="both"/>
      </w:pPr>
      <w:r>
        <w:t>3. П</w:t>
      </w:r>
      <w:r w:rsidRPr="00623540">
        <w:t>родуктивному</w:t>
      </w:r>
    </w:p>
    <w:p w:rsidR="00687BCF" w:rsidRPr="00623540" w:rsidRDefault="00687BCF" w:rsidP="00623540">
      <w:pPr>
        <w:shd w:val="clear" w:color="auto" w:fill="FFFFFF"/>
        <w:ind w:firstLine="709"/>
        <w:jc w:val="both"/>
      </w:pPr>
      <w:r>
        <w:t>4. Т</w:t>
      </w:r>
      <w:r w:rsidRPr="00623540">
        <w:t>ворческому</w:t>
      </w:r>
    </w:p>
    <w:p w:rsidR="00687BCF" w:rsidRPr="0068443E" w:rsidRDefault="00687BCF" w:rsidP="00623540">
      <w:pPr>
        <w:shd w:val="clear" w:color="auto" w:fill="FFFFFF"/>
        <w:ind w:firstLine="709"/>
        <w:jc w:val="both"/>
        <w:rPr>
          <w:b/>
          <w:i/>
        </w:rPr>
      </w:pPr>
      <w:r w:rsidRPr="0068443E">
        <w:rPr>
          <w:b/>
          <w:i/>
        </w:rPr>
        <w:t>12. Форма профессиональной ориентации, предполагающая оказание помощи учащимся в выборе профессии, называется:</w:t>
      </w:r>
    </w:p>
    <w:p w:rsidR="00687BCF" w:rsidRPr="00623540" w:rsidRDefault="00687BCF" w:rsidP="00623540">
      <w:pPr>
        <w:shd w:val="clear" w:color="auto" w:fill="FFFFFF"/>
        <w:ind w:firstLine="709"/>
        <w:jc w:val="both"/>
      </w:pPr>
      <w:r>
        <w:t>1. С</w:t>
      </w:r>
      <w:r w:rsidRPr="00623540">
        <w:t>обеседование</w:t>
      </w:r>
    </w:p>
    <w:p w:rsidR="00687BCF" w:rsidRPr="0068443E" w:rsidRDefault="00687BCF" w:rsidP="00623540">
      <w:pPr>
        <w:shd w:val="clear" w:color="auto" w:fill="FFFFFF"/>
        <w:ind w:firstLine="709"/>
        <w:jc w:val="both"/>
        <w:rPr>
          <w:b/>
        </w:rPr>
      </w:pPr>
      <w:r w:rsidRPr="0068443E">
        <w:rPr>
          <w:b/>
        </w:rPr>
        <w:t xml:space="preserve">2. </w:t>
      </w:r>
      <w:r>
        <w:rPr>
          <w:b/>
        </w:rPr>
        <w:t>К</w:t>
      </w:r>
      <w:r w:rsidRPr="0068443E">
        <w:rPr>
          <w:b/>
        </w:rPr>
        <w:t>онсультацией</w:t>
      </w:r>
    </w:p>
    <w:p w:rsidR="00687BCF" w:rsidRPr="00623540" w:rsidRDefault="00687BCF" w:rsidP="00623540">
      <w:pPr>
        <w:shd w:val="clear" w:color="auto" w:fill="FFFFFF"/>
        <w:ind w:firstLine="709"/>
        <w:jc w:val="both"/>
      </w:pPr>
      <w:r>
        <w:t>3. П</w:t>
      </w:r>
      <w:r w:rsidRPr="00623540">
        <w:t>росвещением</w:t>
      </w:r>
    </w:p>
    <w:p w:rsidR="00687BCF" w:rsidRPr="00623540" w:rsidRDefault="00687BCF" w:rsidP="00623540">
      <w:pPr>
        <w:shd w:val="clear" w:color="auto" w:fill="FFFFFF"/>
        <w:ind w:firstLine="709"/>
        <w:jc w:val="both"/>
      </w:pPr>
      <w:r>
        <w:t>4. Д</w:t>
      </w:r>
      <w:r w:rsidRPr="00623540">
        <w:t>иагностикой</w:t>
      </w:r>
    </w:p>
    <w:p w:rsidR="00687BCF" w:rsidRPr="0068443E" w:rsidRDefault="00687BCF" w:rsidP="00623540">
      <w:pPr>
        <w:shd w:val="clear" w:color="auto" w:fill="FFFFFF"/>
        <w:ind w:firstLine="709"/>
        <w:jc w:val="both"/>
        <w:rPr>
          <w:b/>
          <w:i/>
        </w:rPr>
      </w:pPr>
      <w:r w:rsidRPr="0068443E">
        <w:rPr>
          <w:b/>
          <w:i/>
        </w:rPr>
        <w:t>13.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w:t>
      </w:r>
    </w:p>
    <w:p w:rsidR="00687BCF" w:rsidRPr="00623540" w:rsidRDefault="00687BCF" w:rsidP="00623540">
      <w:pPr>
        <w:shd w:val="clear" w:color="auto" w:fill="FFFFFF"/>
        <w:ind w:firstLine="709"/>
        <w:jc w:val="both"/>
      </w:pPr>
      <w:r>
        <w:t>1. К</w:t>
      </w:r>
      <w:r w:rsidRPr="00623540">
        <w:t>оммуникативно-рефлексивная</w:t>
      </w:r>
    </w:p>
    <w:p w:rsidR="00687BCF" w:rsidRPr="00623540" w:rsidRDefault="00687BCF" w:rsidP="00623540">
      <w:pPr>
        <w:shd w:val="clear" w:color="auto" w:fill="FFFFFF"/>
        <w:ind w:firstLine="709"/>
        <w:jc w:val="both"/>
      </w:pPr>
      <w:r>
        <w:t>2. А</w:t>
      </w:r>
      <w:r w:rsidRPr="00623540">
        <w:t>налитико-диагностическая</w:t>
      </w:r>
    </w:p>
    <w:p w:rsidR="00687BCF" w:rsidRPr="0068443E" w:rsidRDefault="00687BCF" w:rsidP="00623540">
      <w:pPr>
        <w:shd w:val="clear" w:color="auto" w:fill="FFFFFF"/>
        <w:ind w:firstLine="709"/>
        <w:jc w:val="both"/>
        <w:rPr>
          <w:b/>
        </w:rPr>
      </w:pPr>
      <w:r w:rsidRPr="0068443E">
        <w:rPr>
          <w:b/>
        </w:rPr>
        <w:t xml:space="preserve">3. </w:t>
      </w:r>
      <w:r>
        <w:rPr>
          <w:b/>
        </w:rPr>
        <w:t>У</w:t>
      </w:r>
      <w:r w:rsidRPr="0068443E">
        <w:rPr>
          <w:b/>
        </w:rPr>
        <w:t>чебно-воспитательная</w:t>
      </w:r>
    </w:p>
    <w:p w:rsidR="00687BCF" w:rsidRPr="0068443E" w:rsidRDefault="00687BCF" w:rsidP="00623540">
      <w:pPr>
        <w:shd w:val="clear" w:color="auto" w:fill="FFFFFF"/>
        <w:ind w:firstLine="709"/>
        <w:jc w:val="both"/>
        <w:rPr>
          <w:b/>
        </w:rPr>
      </w:pPr>
      <w:r w:rsidRPr="0068443E">
        <w:rPr>
          <w:b/>
        </w:rPr>
        <w:t xml:space="preserve">4. </w:t>
      </w:r>
      <w:r>
        <w:rPr>
          <w:b/>
        </w:rPr>
        <w:t>С</w:t>
      </w:r>
      <w:r w:rsidRPr="0068443E">
        <w:rPr>
          <w:b/>
        </w:rPr>
        <w:t>оциально-педагогическая</w:t>
      </w:r>
    </w:p>
    <w:p w:rsidR="00687BCF" w:rsidRPr="0068443E" w:rsidRDefault="00687BCF" w:rsidP="00623540">
      <w:pPr>
        <w:shd w:val="clear" w:color="auto" w:fill="FFFFFF"/>
        <w:ind w:firstLine="709"/>
        <w:jc w:val="both"/>
        <w:rPr>
          <w:b/>
        </w:rPr>
      </w:pPr>
      <w:r w:rsidRPr="0068443E">
        <w:rPr>
          <w:b/>
        </w:rPr>
        <w:t xml:space="preserve">5. </w:t>
      </w:r>
      <w:r>
        <w:rPr>
          <w:b/>
        </w:rPr>
        <w:t>Н</w:t>
      </w:r>
      <w:r w:rsidRPr="0068443E">
        <w:rPr>
          <w:b/>
        </w:rPr>
        <w:t>аучно- методическая</w:t>
      </w:r>
    </w:p>
    <w:p w:rsidR="00687BCF" w:rsidRPr="00FB4E2A" w:rsidRDefault="00687BCF" w:rsidP="00623540">
      <w:pPr>
        <w:shd w:val="clear" w:color="auto" w:fill="FFFFFF"/>
        <w:ind w:firstLine="709"/>
        <w:jc w:val="both"/>
        <w:rPr>
          <w:b/>
          <w:i/>
        </w:rPr>
      </w:pPr>
      <w:r w:rsidRPr="00FB4E2A">
        <w:rPr>
          <w:b/>
          <w:i/>
        </w:rPr>
        <w:t>14. В группу общепедагогических умений входят:</w:t>
      </w:r>
    </w:p>
    <w:p w:rsidR="00687BCF" w:rsidRPr="00FB4E2A" w:rsidRDefault="00687BCF" w:rsidP="00623540">
      <w:pPr>
        <w:shd w:val="clear" w:color="auto" w:fill="FFFFFF"/>
        <w:ind w:firstLine="709"/>
        <w:jc w:val="both"/>
        <w:rPr>
          <w:b/>
        </w:rPr>
      </w:pPr>
      <w:r w:rsidRPr="00FB4E2A">
        <w:rPr>
          <w:b/>
        </w:rPr>
        <w:t xml:space="preserve">1. </w:t>
      </w:r>
      <w:r>
        <w:rPr>
          <w:b/>
        </w:rPr>
        <w:t>К</w:t>
      </w:r>
      <w:r w:rsidRPr="00FB4E2A">
        <w:rPr>
          <w:b/>
        </w:rPr>
        <w:t>онструктивные</w:t>
      </w:r>
    </w:p>
    <w:p w:rsidR="00687BCF" w:rsidRPr="00FB4E2A" w:rsidRDefault="00687BCF" w:rsidP="00623540">
      <w:pPr>
        <w:shd w:val="clear" w:color="auto" w:fill="FFFFFF"/>
        <w:ind w:firstLine="709"/>
        <w:jc w:val="both"/>
        <w:rPr>
          <w:b/>
        </w:rPr>
      </w:pPr>
      <w:r w:rsidRPr="00FB4E2A">
        <w:rPr>
          <w:b/>
        </w:rPr>
        <w:t xml:space="preserve">2. </w:t>
      </w:r>
      <w:r>
        <w:rPr>
          <w:b/>
        </w:rPr>
        <w:t>О</w:t>
      </w:r>
      <w:r w:rsidRPr="00FB4E2A">
        <w:rPr>
          <w:b/>
        </w:rPr>
        <w:t>рганизаторские</w:t>
      </w:r>
    </w:p>
    <w:p w:rsidR="00687BCF" w:rsidRPr="00FB4E2A" w:rsidRDefault="00687BCF" w:rsidP="00623540">
      <w:pPr>
        <w:shd w:val="clear" w:color="auto" w:fill="FFFFFF"/>
        <w:ind w:firstLine="709"/>
        <w:jc w:val="both"/>
        <w:rPr>
          <w:b/>
        </w:rPr>
      </w:pPr>
      <w:r>
        <w:rPr>
          <w:b/>
        </w:rPr>
        <w:t>3</w:t>
      </w:r>
      <w:r w:rsidRPr="00FB4E2A">
        <w:rPr>
          <w:b/>
        </w:rPr>
        <w:t xml:space="preserve">. </w:t>
      </w:r>
      <w:r>
        <w:rPr>
          <w:b/>
        </w:rPr>
        <w:t>К</w:t>
      </w:r>
      <w:r w:rsidRPr="00FB4E2A">
        <w:rPr>
          <w:b/>
        </w:rPr>
        <w:t>оммуникативные</w:t>
      </w:r>
    </w:p>
    <w:p w:rsidR="00687BCF" w:rsidRPr="00623540" w:rsidRDefault="00687BCF" w:rsidP="00623540">
      <w:pPr>
        <w:shd w:val="clear" w:color="auto" w:fill="FFFFFF"/>
        <w:ind w:firstLine="709"/>
        <w:jc w:val="both"/>
      </w:pPr>
      <w:r>
        <w:t>5. Д</w:t>
      </w:r>
      <w:r w:rsidRPr="00623540">
        <w:t>вигательные</w:t>
      </w:r>
    </w:p>
    <w:p w:rsidR="00687BCF" w:rsidRPr="00FB4E2A" w:rsidRDefault="00687BCF" w:rsidP="00623540">
      <w:pPr>
        <w:shd w:val="clear" w:color="auto" w:fill="FFFFFF"/>
        <w:ind w:firstLine="709"/>
        <w:jc w:val="both"/>
        <w:rPr>
          <w:b/>
          <w:i/>
        </w:rPr>
      </w:pPr>
      <w:r w:rsidRPr="00FB4E2A">
        <w:rPr>
          <w:b/>
          <w:i/>
        </w:rPr>
        <w:lastRenderedPageBreak/>
        <w:t>15. Уровень обученности и подготовленности к выполнению определенного вида деятельности по полученному направлению подготовки называется:</w:t>
      </w:r>
    </w:p>
    <w:p w:rsidR="00687BCF" w:rsidRPr="00623540" w:rsidRDefault="00687BCF" w:rsidP="00623540">
      <w:pPr>
        <w:shd w:val="clear" w:color="auto" w:fill="FFFFFF"/>
        <w:ind w:firstLine="709"/>
        <w:jc w:val="both"/>
      </w:pPr>
      <w:r>
        <w:t>1. С</w:t>
      </w:r>
      <w:r w:rsidRPr="00623540">
        <w:t>пециальностью</w:t>
      </w:r>
    </w:p>
    <w:p w:rsidR="00687BCF" w:rsidRPr="00623540" w:rsidRDefault="00687BCF" w:rsidP="00623540">
      <w:pPr>
        <w:shd w:val="clear" w:color="auto" w:fill="FFFFFF"/>
        <w:ind w:firstLine="709"/>
        <w:jc w:val="both"/>
      </w:pPr>
      <w:r>
        <w:t>2. П</w:t>
      </w:r>
      <w:r w:rsidRPr="00623540">
        <w:t>рофессией</w:t>
      </w:r>
    </w:p>
    <w:p w:rsidR="00687BCF" w:rsidRPr="00FB4E2A" w:rsidRDefault="00687BCF" w:rsidP="00623540">
      <w:pPr>
        <w:shd w:val="clear" w:color="auto" w:fill="FFFFFF"/>
        <w:ind w:firstLine="709"/>
        <w:jc w:val="both"/>
        <w:rPr>
          <w:b/>
        </w:rPr>
      </w:pPr>
      <w:r w:rsidRPr="00FB4E2A">
        <w:rPr>
          <w:b/>
        </w:rPr>
        <w:t xml:space="preserve">3. </w:t>
      </w:r>
      <w:r>
        <w:rPr>
          <w:b/>
        </w:rPr>
        <w:t>К</w:t>
      </w:r>
      <w:r w:rsidRPr="00FB4E2A">
        <w:rPr>
          <w:b/>
        </w:rPr>
        <w:t>валификацией</w:t>
      </w:r>
    </w:p>
    <w:p w:rsidR="00687BCF" w:rsidRPr="00623540" w:rsidRDefault="00687BCF" w:rsidP="00623540">
      <w:pPr>
        <w:shd w:val="clear" w:color="auto" w:fill="FFFFFF"/>
        <w:ind w:firstLine="709"/>
        <w:jc w:val="both"/>
      </w:pPr>
      <w:r>
        <w:t>4. К</w:t>
      </w:r>
      <w:r w:rsidRPr="00623540">
        <w:t>онкурентоспособностью</w:t>
      </w:r>
    </w:p>
    <w:p w:rsidR="00687BCF" w:rsidRPr="00FB4E2A" w:rsidRDefault="00687BCF" w:rsidP="00623540">
      <w:pPr>
        <w:shd w:val="clear" w:color="auto" w:fill="FFFFFF"/>
        <w:ind w:firstLine="709"/>
        <w:jc w:val="both"/>
        <w:rPr>
          <w:b/>
          <w:i/>
        </w:rPr>
      </w:pPr>
      <w:r w:rsidRPr="00FB4E2A">
        <w:rPr>
          <w:b/>
          <w:i/>
        </w:rPr>
        <w:t>16. Описание системы признаков, характеризующих ту или иную профессию, перечень норм и требований к работнику называется:</w:t>
      </w:r>
    </w:p>
    <w:p w:rsidR="00687BCF" w:rsidRPr="00623540" w:rsidRDefault="00687BCF" w:rsidP="00623540">
      <w:pPr>
        <w:shd w:val="clear" w:color="auto" w:fill="FFFFFF"/>
        <w:ind w:firstLine="709"/>
        <w:jc w:val="both"/>
      </w:pPr>
      <w:r>
        <w:t>1. Д</w:t>
      </w:r>
      <w:r w:rsidRPr="00623540">
        <w:t>олжностной инструкцией</w:t>
      </w:r>
    </w:p>
    <w:p w:rsidR="00687BCF" w:rsidRPr="00623540" w:rsidRDefault="00687BCF" w:rsidP="00623540">
      <w:pPr>
        <w:shd w:val="clear" w:color="auto" w:fill="FFFFFF"/>
        <w:ind w:firstLine="709"/>
        <w:jc w:val="both"/>
      </w:pPr>
      <w:r>
        <w:t>2. Г</w:t>
      </w:r>
      <w:r w:rsidRPr="00623540">
        <w:t>осударственным образовательным стандартом</w:t>
      </w:r>
    </w:p>
    <w:p w:rsidR="00687BCF" w:rsidRPr="00623540" w:rsidRDefault="00687BCF" w:rsidP="00623540">
      <w:pPr>
        <w:shd w:val="clear" w:color="auto" w:fill="FFFFFF"/>
        <w:ind w:firstLine="709"/>
        <w:jc w:val="both"/>
      </w:pPr>
      <w:r>
        <w:t>3. Т</w:t>
      </w:r>
      <w:r w:rsidRPr="00623540">
        <w:t>ехнологией</w:t>
      </w:r>
    </w:p>
    <w:p w:rsidR="00687BCF" w:rsidRPr="00FB4E2A" w:rsidRDefault="00687BCF" w:rsidP="00623540">
      <w:pPr>
        <w:shd w:val="clear" w:color="auto" w:fill="FFFFFF"/>
        <w:ind w:firstLine="709"/>
        <w:jc w:val="both"/>
        <w:rPr>
          <w:b/>
        </w:rPr>
      </w:pPr>
      <w:r w:rsidRPr="00FB4E2A">
        <w:rPr>
          <w:b/>
        </w:rPr>
        <w:t xml:space="preserve">4. </w:t>
      </w:r>
      <w:r>
        <w:rPr>
          <w:b/>
        </w:rPr>
        <w:t>П</w:t>
      </w:r>
      <w:r w:rsidRPr="00FB4E2A">
        <w:rPr>
          <w:b/>
        </w:rPr>
        <w:t>рофессиограммой</w:t>
      </w:r>
    </w:p>
    <w:p w:rsidR="00687BCF" w:rsidRPr="006C7543" w:rsidRDefault="00687BCF" w:rsidP="006C7543">
      <w:pPr>
        <w:ind w:firstLine="709"/>
        <w:jc w:val="both"/>
        <w:rPr>
          <w:b/>
          <w:i/>
          <w:color w:val="000000"/>
        </w:rPr>
      </w:pPr>
      <w:r w:rsidRPr="006C7543">
        <w:rPr>
          <w:b/>
          <w:i/>
        </w:rPr>
        <w:t xml:space="preserve">17. </w:t>
      </w:r>
      <w:r w:rsidRPr="006C7543">
        <w:rPr>
          <w:b/>
          <w:i/>
          <w:color w:val="000000"/>
        </w:rPr>
        <w:t>Наука, изучающая педагогическую культуру роды, этносоциума, нации, народности, называется:</w:t>
      </w:r>
    </w:p>
    <w:p w:rsidR="00687BCF" w:rsidRPr="006C7543" w:rsidRDefault="00687BCF" w:rsidP="006C7543">
      <w:pPr>
        <w:ind w:firstLine="709"/>
        <w:jc w:val="both"/>
        <w:rPr>
          <w:color w:val="000000"/>
        </w:rPr>
      </w:pPr>
      <w:r>
        <w:rPr>
          <w:color w:val="000000"/>
        </w:rPr>
        <w:t>1. С</w:t>
      </w:r>
      <w:r w:rsidRPr="006C7543">
        <w:rPr>
          <w:color w:val="000000"/>
        </w:rPr>
        <w:t>равнительной педагогикой</w:t>
      </w:r>
    </w:p>
    <w:p w:rsidR="00687BCF" w:rsidRPr="006C7543" w:rsidRDefault="00687BCF" w:rsidP="006C7543">
      <w:pPr>
        <w:ind w:firstLine="709"/>
        <w:jc w:val="both"/>
        <w:rPr>
          <w:color w:val="000000"/>
        </w:rPr>
      </w:pPr>
      <w:r>
        <w:rPr>
          <w:color w:val="000000"/>
        </w:rPr>
        <w:t>2. Э</w:t>
      </w:r>
      <w:r w:rsidRPr="006C7543">
        <w:rPr>
          <w:color w:val="000000"/>
        </w:rPr>
        <w:t>тнопедагогикой</w:t>
      </w:r>
    </w:p>
    <w:p w:rsidR="00687BCF" w:rsidRPr="006C7543" w:rsidRDefault="00687BCF" w:rsidP="006C7543">
      <w:pPr>
        <w:ind w:firstLine="709"/>
        <w:jc w:val="both"/>
        <w:rPr>
          <w:color w:val="000000"/>
        </w:rPr>
      </w:pPr>
      <w:r>
        <w:rPr>
          <w:color w:val="000000"/>
        </w:rPr>
        <w:t>3. С</w:t>
      </w:r>
      <w:r w:rsidRPr="006C7543">
        <w:rPr>
          <w:color w:val="000000"/>
        </w:rPr>
        <w:t>оциальной педагогикой</w:t>
      </w:r>
    </w:p>
    <w:p w:rsidR="00687BCF" w:rsidRPr="006C7543" w:rsidRDefault="00687BCF" w:rsidP="006C7543">
      <w:pPr>
        <w:ind w:firstLine="709"/>
        <w:jc w:val="both"/>
        <w:rPr>
          <w:color w:val="000000"/>
        </w:rPr>
      </w:pPr>
      <w:r>
        <w:rPr>
          <w:color w:val="000000"/>
        </w:rPr>
        <w:t>4. С</w:t>
      </w:r>
      <w:r w:rsidRPr="006C7543">
        <w:rPr>
          <w:color w:val="000000"/>
        </w:rPr>
        <w:t>емейным воспитанием</w:t>
      </w:r>
    </w:p>
    <w:p w:rsidR="00687BCF" w:rsidRPr="006C7543" w:rsidRDefault="00687BCF" w:rsidP="00623540">
      <w:pPr>
        <w:ind w:firstLine="709"/>
        <w:jc w:val="both"/>
        <w:rPr>
          <w:b/>
          <w:i/>
        </w:rPr>
      </w:pPr>
      <w:r w:rsidRPr="006C7543">
        <w:rPr>
          <w:b/>
          <w:i/>
        </w:rPr>
        <w:t>18. Род трудовой деятельности человека, предмет его постоянных занятий называется:</w:t>
      </w:r>
    </w:p>
    <w:p w:rsidR="00687BCF" w:rsidRPr="006C7543" w:rsidRDefault="00687BCF" w:rsidP="00623540">
      <w:pPr>
        <w:ind w:firstLine="709"/>
        <w:jc w:val="both"/>
        <w:rPr>
          <w:b/>
        </w:rPr>
      </w:pPr>
      <w:r w:rsidRPr="006C7543">
        <w:rPr>
          <w:b/>
        </w:rPr>
        <w:t xml:space="preserve">1. </w:t>
      </w:r>
      <w:r>
        <w:rPr>
          <w:b/>
        </w:rPr>
        <w:t>П</w:t>
      </w:r>
      <w:r w:rsidRPr="006C7543">
        <w:rPr>
          <w:b/>
        </w:rPr>
        <w:t>рофессией</w:t>
      </w:r>
    </w:p>
    <w:p w:rsidR="00687BCF" w:rsidRPr="00623540" w:rsidRDefault="00687BCF" w:rsidP="00623540">
      <w:pPr>
        <w:ind w:firstLine="709"/>
        <w:jc w:val="both"/>
      </w:pPr>
      <w:r>
        <w:t>2. Т</w:t>
      </w:r>
      <w:r w:rsidRPr="00623540">
        <w:t>ворчеством</w:t>
      </w:r>
    </w:p>
    <w:p w:rsidR="00687BCF" w:rsidRPr="00623540" w:rsidRDefault="00687BCF" w:rsidP="00623540">
      <w:pPr>
        <w:ind w:firstLine="709"/>
        <w:jc w:val="both"/>
      </w:pPr>
      <w:r>
        <w:t>3. С</w:t>
      </w:r>
      <w:r w:rsidRPr="00623540">
        <w:t>пециализацией</w:t>
      </w:r>
    </w:p>
    <w:p w:rsidR="00687BCF" w:rsidRPr="00623540" w:rsidRDefault="00687BCF" w:rsidP="00623540">
      <w:pPr>
        <w:ind w:firstLine="709"/>
        <w:jc w:val="both"/>
      </w:pPr>
      <w:r>
        <w:t>4. М</w:t>
      </w:r>
      <w:r w:rsidRPr="00623540">
        <w:t>астерством</w:t>
      </w:r>
    </w:p>
    <w:p w:rsidR="00687BCF" w:rsidRPr="006C7543" w:rsidRDefault="00687BCF" w:rsidP="006C7543">
      <w:pPr>
        <w:ind w:firstLine="709"/>
        <w:jc w:val="both"/>
        <w:rPr>
          <w:b/>
          <w:i/>
          <w:color w:val="000000"/>
        </w:rPr>
      </w:pPr>
      <w:r w:rsidRPr="006C7543">
        <w:rPr>
          <w:b/>
          <w:i/>
          <w:color w:val="000000"/>
        </w:rPr>
        <w:t>19. Базовой научной дисциплиной, изучающей закономерности обучения и воспитания человека, является</w:t>
      </w:r>
      <w:r>
        <w:rPr>
          <w:b/>
          <w:i/>
          <w:color w:val="000000"/>
        </w:rPr>
        <w:t>:</w:t>
      </w:r>
    </w:p>
    <w:p w:rsidR="00687BCF" w:rsidRPr="006C7543" w:rsidRDefault="00687BCF" w:rsidP="006C7543">
      <w:pPr>
        <w:ind w:firstLine="709"/>
        <w:jc w:val="both"/>
        <w:rPr>
          <w:color w:val="000000"/>
        </w:rPr>
      </w:pPr>
      <w:r>
        <w:rPr>
          <w:color w:val="000000"/>
        </w:rPr>
        <w:t>1. С</w:t>
      </w:r>
      <w:r w:rsidRPr="006C7543">
        <w:rPr>
          <w:color w:val="000000"/>
        </w:rPr>
        <w:t>равнительная</w:t>
      </w:r>
      <w:r>
        <w:rPr>
          <w:color w:val="000000"/>
        </w:rPr>
        <w:t xml:space="preserve"> педагогика</w:t>
      </w:r>
    </w:p>
    <w:p w:rsidR="00687BCF" w:rsidRPr="006C7543" w:rsidRDefault="00687BCF" w:rsidP="006C7543">
      <w:pPr>
        <w:ind w:firstLine="709"/>
        <w:jc w:val="both"/>
        <w:rPr>
          <w:color w:val="000000"/>
        </w:rPr>
      </w:pPr>
      <w:r>
        <w:rPr>
          <w:color w:val="000000"/>
        </w:rPr>
        <w:t>2. С</w:t>
      </w:r>
      <w:r w:rsidRPr="006C7543">
        <w:rPr>
          <w:color w:val="000000"/>
        </w:rPr>
        <w:t>оциальная</w:t>
      </w:r>
      <w:r>
        <w:rPr>
          <w:color w:val="000000"/>
        </w:rPr>
        <w:t xml:space="preserve"> педагогика</w:t>
      </w:r>
    </w:p>
    <w:p w:rsidR="00687BCF" w:rsidRPr="006C7543" w:rsidRDefault="00687BCF" w:rsidP="006C7543">
      <w:pPr>
        <w:ind w:firstLine="709"/>
        <w:jc w:val="both"/>
        <w:rPr>
          <w:color w:val="000000"/>
        </w:rPr>
      </w:pPr>
      <w:r>
        <w:rPr>
          <w:color w:val="000000"/>
        </w:rPr>
        <w:t>3. О</w:t>
      </w:r>
      <w:r w:rsidRPr="006C7543">
        <w:rPr>
          <w:color w:val="000000"/>
        </w:rPr>
        <w:t>бщая</w:t>
      </w:r>
      <w:r>
        <w:rPr>
          <w:color w:val="000000"/>
        </w:rPr>
        <w:t xml:space="preserve"> педагогика</w:t>
      </w:r>
    </w:p>
    <w:p w:rsidR="00687BCF" w:rsidRPr="006C7543" w:rsidRDefault="00687BCF" w:rsidP="006C7543">
      <w:pPr>
        <w:ind w:firstLine="709"/>
        <w:jc w:val="both"/>
        <w:rPr>
          <w:color w:val="000000"/>
        </w:rPr>
      </w:pPr>
      <w:r>
        <w:rPr>
          <w:color w:val="000000"/>
        </w:rPr>
        <w:t>4. В</w:t>
      </w:r>
      <w:r w:rsidRPr="006C7543">
        <w:rPr>
          <w:color w:val="000000"/>
        </w:rPr>
        <w:t>озрастная</w:t>
      </w:r>
      <w:r>
        <w:rPr>
          <w:color w:val="000000"/>
        </w:rPr>
        <w:t xml:space="preserve"> педагогика</w:t>
      </w:r>
    </w:p>
    <w:p w:rsidR="00687BCF" w:rsidRPr="005C3031" w:rsidRDefault="00687BCF" w:rsidP="005C3031">
      <w:pPr>
        <w:ind w:firstLine="709"/>
        <w:jc w:val="both"/>
        <w:rPr>
          <w:b/>
          <w:i/>
          <w:color w:val="000000"/>
        </w:rPr>
      </w:pPr>
      <w:r w:rsidRPr="005C3031">
        <w:rPr>
          <w:b/>
          <w:i/>
          <w:color w:val="000000"/>
        </w:rPr>
        <w:t>20.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687BCF" w:rsidRPr="005C3031" w:rsidRDefault="00687BCF" w:rsidP="005C3031">
      <w:pPr>
        <w:ind w:firstLine="709"/>
        <w:jc w:val="both"/>
        <w:rPr>
          <w:color w:val="000000"/>
        </w:rPr>
      </w:pPr>
      <w:r>
        <w:rPr>
          <w:color w:val="000000"/>
        </w:rPr>
        <w:t>1. П</w:t>
      </w:r>
      <w:r w:rsidRPr="005C3031">
        <w:rPr>
          <w:color w:val="000000"/>
        </w:rPr>
        <w:t>реподаванием</w:t>
      </w:r>
    </w:p>
    <w:p w:rsidR="00687BCF" w:rsidRPr="005C3031" w:rsidRDefault="00687BCF" w:rsidP="005C3031">
      <w:pPr>
        <w:ind w:firstLine="709"/>
        <w:jc w:val="both"/>
        <w:rPr>
          <w:b/>
          <w:color w:val="000000"/>
        </w:rPr>
      </w:pPr>
      <w:r>
        <w:rPr>
          <w:b/>
          <w:color w:val="000000"/>
        </w:rPr>
        <w:t>2. П</w:t>
      </w:r>
      <w:r w:rsidRPr="005C3031">
        <w:rPr>
          <w:b/>
          <w:color w:val="000000"/>
        </w:rPr>
        <w:t>едагогической деятельностью</w:t>
      </w:r>
    </w:p>
    <w:p w:rsidR="00687BCF" w:rsidRPr="005C3031" w:rsidRDefault="00687BCF" w:rsidP="005C3031">
      <w:pPr>
        <w:ind w:firstLine="709"/>
        <w:jc w:val="both"/>
        <w:rPr>
          <w:color w:val="000000"/>
        </w:rPr>
      </w:pPr>
      <w:r>
        <w:rPr>
          <w:color w:val="000000"/>
        </w:rPr>
        <w:t>3. О</w:t>
      </w:r>
      <w:r w:rsidRPr="005C3031">
        <w:rPr>
          <w:color w:val="000000"/>
        </w:rPr>
        <w:t>бразованием</w:t>
      </w:r>
    </w:p>
    <w:p w:rsidR="00687BCF" w:rsidRPr="005C3031" w:rsidRDefault="00687BCF" w:rsidP="005C3031">
      <w:pPr>
        <w:ind w:firstLine="709"/>
        <w:jc w:val="both"/>
        <w:rPr>
          <w:color w:val="000000"/>
        </w:rPr>
      </w:pPr>
      <w:r>
        <w:rPr>
          <w:color w:val="000000"/>
        </w:rPr>
        <w:t>4. Н</w:t>
      </w:r>
      <w:r w:rsidRPr="005C3031">
        <w:rPr>
          <w:color w:val="000000"/>
        </w:rPr>
        <w:t>аучением</w:t>
      </w:r>
    </w:p>
    <w:p w:rsidR="00687BCF" w:rsidRPr="005C3031" w:rsidRDefault="00687BCF" w:rsidP="005C3031">
      <w:pPr>
        <w:ind w:firstLine="709"/>
        <w:jc w:val="both"/>
        <w:rPr>
          <w:b/>
          <w:i/>
          <w:color w:val="000000"/>
        </w:rPr>
      </w:pPr>
      <w:r w:rsidRPr="005C3031">
        <w:rPr>
          <w:b/>
          <w:i/>
          <w:color w:val="000000"/>
        </w:rPr>
        <w:t>21. Система философских, научных, нравственных взглядов и убеждений человека, отражающих в его сознании картину мира, называется:</w:t>
      </w:r>
    </w:p>
    <w:p w:rsidR="00687BCF" w:rsidRPr="005C3031" w:rsidRDefault="00687BCF" w:rsidP="005C3031">
      <w:pPr>
        <w:ind w:firstLine="709"/>
        <w:jc w:val="both"/>
        <w:rPr>
          <w:color w:val="000000"/>
        </w:rPr>
      </w:pPr>
      <w:r>
        <w:rPr>
          <w:color w:val="000000"/>
        </w:rPr>
        <w:t>1. Х</w:t>
      </w:r>
      <w:r w:rsidRPr="005C3031">
        <w:rPr>
          <w:color w:val="000000"/>
        </w:rPr>
        <w:t>арактером</w:t>
      </w:r>
    </w:p>
    <w:p w:rsidR="00687BCF" w:rsidRPr="005C3031" w:rsidRDefault="00687BCF" w:rsidP="005C3031">
      <w:pPr>
        <w:ind w:firstLine="709"/>
        <w:jc w:val="both"/>
        <w:rPr>
          <w:b/>
          <w:color w:val="000000"/>
        </w:rPr>
      </w:pPr>
      <w:r w:rsidRPr="005C3031">
        <w:rPr>
          <w:b/>
          <w:color w:val="000000"/>
        </w:rPr>
        <w:t xml:space="preserve">2. </w:t>
      </w:r>
      <w:r>
        <w:rPr>
          <w:b/>
          <w:color w:val="000000"/>
        </w:rPr>
        <w:t>М</w:t>
      </w:r>
      <w:r w:rsidRPr="005C3031">
        <w:rPr>
          <w:b/>
          <w:color w:val="000000"/>
        </w:rPr>
        <w:t>ировоззрением</w:t>
      </w:r>
    </w:p>
    <w:p w:rsidR="00687BCF" w:rsidRPr="005C3031" w:rsidRDefault="00687BCF" w:rsidP="005C3031">
      <w:pPr>
        <w:ind w:firstLine="709"/>
        <w:jc w:val="both"/>
        <w:rPr>
          <w:color w:val="000000"/>
        </w:rPr>
      </w:pPr>
      <w:r>
        <w:rPr>
          <w:color w:val="000000"/>
        </w:rPr>
        <w:t>3. К</w:t>
      </w:r>
      <w:r w:rsidRPr="005C3031">
        <w:rPr>
          <w:color w:val="000000"/>
        </w:rPr>
        <w:t>ультурой</w:t>
      </w:r>
    </w:p>
    <w:p w:rsidR="00687BCF" w:rsidRPr="005C3031" w:rsidRDefault="00687BCF" w:rsidP="005C3031">
      <w:pPr>
        <w:ind w:firstLine="709"/>
        <w:jc w:val="both"/>
        <w:rPr>
          <w:color w:val="000000"/>
        </w:rPr>
      </w:pPr>
      <w:r>
        <w:rPr>
          <w:color w:val="000000"/>
        </w:rPr>
        <w:t>4. М</w:t>
      </w:r>
      <w:r w:rsidRPr="005C3031">
        <w:rPr>
          <w:color w:val="000000"/>
        </w:rPr>
        <w:t>ышлением</w:t>
      </w:r>
    </w:p>
    <w:p w:rsidR="00687BCF" w:rsidRPr="005C3031" w:rsidRDefault="00687BCF" w:rsidP="005C3031">
      <w:pPr>
        <w:ind w:firstLine="709"/>
        <w:jc w:val="both"/>
        <w:rPr>
          <w:b/>
          <w:i/>
          <w:color w:val="000000"/>
        </w:rPr>
      </w:pPr>
      <w:r w:rsidRPr="005C3031">
        <w:rPr>
          <w:b/>
          <w:i/>
          <w:color w:val="000000"/>
        </w:rPr>
        <w:t>22. Педагогическая цель – это:</w:t>
      </w:r>
    </w:p>
    <w:p w:rsidR="00687BCF" w:rsidRPr="005C3031" w:rsidRDefault="00687BCF" w:rsidP="005C3031">
      <w:pPr>
        <w:ind w:firstLine="709"/>
        <w:jc w:val="both"/>
        <w:rPr>
          <w:color w:val="000000"/>
        </w:rPr>
      </w:pPr>
      <w:r>
        <w:rPr>
          <w:color w:val="000000"/>
        </w:rPr>
        <w:t>1. Н</w:t>
      </w:r>
      <w:r w:rsidRPr="005C3031">
        <w:rPr>
          <w:color w:val="000000"/>
        </w:rPr>
        <w:t>аправление работы учителя</w:t>
      </w:r>
    </w:p>
    <w:p w:rsidR="00687BCF" w:rsidRPr="005C3031" w:rsidRDefault="00687BCF" w:rsidP="005C3031">
      <w:pPr>
        <w:ind w:firstLine="709"/>
        <w:jc w:val="both"/>
        <w:rPr>
          <w:color w:val="000000"/>
        </w:rPr>
      </w:pPr>
      <w:r>
        <w:rPr>
          <w:color w:val="000000"/>
        </w:rPr>
        <w:t>2. О</w:t>
      </w:r>
      <w:r w:rsidRPr="005C3031">
        <w:rPr>
          <w:color w:val="000000"/>
        </w:rPr>
        <w:t>сновное положение деятельности учителя</w:t>
      </w:r>
    </w:p>
    <w:p w:rsidR="00687BCF" w:rsidRPr="005C3031" w:rsidRDefault="00687BCF" w:rsidP="005C3031">
      <w:pPr>
        <w:ind w:firstLine="709"/>
        <w:jc w:val="both"/>
        <w:rPr>
          <w:color w:val="000000"/>
        </w:rPr>
      </w:pPr>
      <w:r>
        <w:rPr>
          <w:color w:val="000000"/>
        </w:rPr>
        <w:t>3. П</w:t>
      </w:r>
      <w:r w:rsidRPr="005C3031">
        <w:rPr>
          <w:color w:val="000000"/>
        </w:rPr>
        <w:t>редставление учителя о своей педагогической деятельности</w:t>
      </w:r>
    </w:p>
    <w:p w:rsidR="00687BCF" w:rsidRDefault="00687BCF" w:rsidP="005C3031">
      <w:pPr>
        <w:ind w:firstLine="709"/>
        <w:jc w:val="both"/>
        <w:rPr>
          <w:b/>
          <w:color w:val="000000"/>
        </w:rPr>
      </w:pPr>
      <w:r w:rsidRPr="005C3031">
        <w:rPr>
          <w:b/>
          <w:color w:val="000000"/>
        </w:rPr>
        <w:t xml:space="preserve">4. </w:t>
      </w:r>
      <w:r>
        <w:rPr>
          <w:b/>
          <w:color w:val="000000"/>
        </w:rPr>
        <w:t>И</w:t>
      </w:r>
      <w:r w:rsidRPr="005C3031">
        <w:rPr>
          <w:b/>
          <w:color w:val="000000"/>
        </w:rPr>
        <w:t>деальная модель ожидаемого результата педагогического процесса</w:t>
      </w:r>
    </w:p>
    <w:p w:rsidR="00687BCF" w:rsidRDefault="00687BCF" w:rsidP="008627B6">
      <w:pPr>
        <w:ind w:firstLine="709"/>
        <w:jc w:val="both"/>
        <w:rPr>
          <w:b/>
          <w:i/>
          <w:color w:val="000000"/>
        </w:rPr>
      </w:pPr>
    </w:p>
    <w:p w:rsidR="00687BCF" w:rsidRPr="00D2699E" w:rsidRDefault="00687BCF" w:rsidP="008627B6">
      <w:pPr>
        <w:ind w:firstLine="709"/>
        <w:jc w:val="both"/>
        <w:rPr>
          <w:bCs/>
          <w:color w:val="FF0000"/>
        </w:rPr>
      </w:pPr>
      <w:r w:rsidRPr="005C3031">
        <w:rPr>
          <w:b/>
          <w:i/>
          <w:color w:val="000000"/>
        </w:rPr>
        <w:lastRenderedPageBreak/>
        <w:t xml:space="preserve">23. </w:t>
      </w:r>
      <w:r w:rsidRPr="00AF2FA3">
        <w:rPr>
          <w:b/>
          <w:bCs/>
          <w:i/>
        </w:rPr>
        <w:t>Группы педагогических умений:</w:t>
      </w:r>
    </w:p>
    <w:tbl>
      <w:tblPr>
        <w:tblW w:w="0" w:type="auto"/>
        <w:tblInd w:w="817" w:type="dxa"/>
        <w:tblLook w:val="01E0" w:firstRow="1" w:lastRow="1" w:firstColumn="1" w:lastColumn="1" w:noHBand="0" w:noVBand="0"/>
      </w:tblPr>
      <w:tblGrid>
        <w:gridCol w:w="3251"/>
        <w:gridCol w:w="5503"/>
      </w:tblGrid>
      <w:tr w:rsidR="00687BCF" w:rsidRPr="00AF2FA3" w:rsidTr="008627B6">
        <w:tc>
          <w:tcPr>
            <w:tcW w:w="3251" w:type="dxa"/>
          </w:tcPr>
          <w:p w:rsidR="00687BCF" w:rsidRPr="001B58EF" w:rsidRDefault="00687BCF" w:rsidP="008627B6">
            <w:pPr>
              <w:pStyle w:val="af5"/>
              <w:tabs>
                <w:tab w:val="left" w:pos="360"/>
              </w:tabs>
              <w:spacing w:after="0"/>
              <w:ind w:left="0"/>
              <w:jc w:val="both"/>
            </w:pPr>
            <w:r w:rsidRPr="001B58EF">
              <w:t>1. Умения управлять собой</w:t>
            </w:r>
          </w:p>
        </w:tc>
        <w:tc>
          <w:tcPr>
            <w:tcW w:w="5503" w:type="dxa"/>
          </w:tcPr>
          <w:p w:rsidR="00687BCF" w:rsidRPr="001B58EF" w:rsidRDefault="00687BCF" w:rsidP="008627B6">
            <w:pPr>
              <w:pStyle w:val="af5"/>
              <w:tabs>
                <w:tab w:val="left" w:pos="360"/>
              </w:tabs>
              <w:spacing w:after="0"/>
              <w:ind w:left="0"/>
              <w:jc w:val="both"/>
            </w:pPr>
            <w:r w:rsidRPr="001B58EF">
              <w:t>А) Владение методикой преподавания своего предмета</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 xml:space="preserve">Б) Владение техникой контактного взаимодействия </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В) Владение своим телом</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r w:rsidRPr="001B58EF">
              <w:t>2.Умения взаимодействовать</w:t>
            </w:r>
          </w:p>
        </w:tc>
        <w:tc>
          <w:tcPr>
            <w:tcW w:w="5503" w:type="dxa"/>
          </w:tcPr>
          <w:p w:rsidR="00687BCF" w:rsidRPr="001B58EF" w:rsidRDefault="00687BCF" w:rsidP="008627B6">
            <w:pPr>
              <w:pStyle w:val="af5"/>
              <w:tabs>
                <w:tab w:val="left" w:pos="360"/>
              </w:tabs>
              <w:spacing w:after="0"/>
              <w:ind w:left="0"/>
              <w:jc w:val="both"/>
            </w:pPr>
            <w:r w:rsidRPr="001B58EF">
              <w:t>Г) Знание технологий межличностной коммуникации</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Д) Организаторские способности</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Е) Владение эмоциональным состоянием</w:t>
            </w:r>
          </w:p>
        </w:tc>
      </w:tr>
    </w:tbl>
    <w:p w:rsidR="00687BCF" w:rsidRPr="00AF2FA3" w:rsidRDefault="00687BCF" w:rsidP="008627B6">
      <w:pPr>
        <w:pStyle w:val="af5"/>
        <w:tabs>
          <w:tab w:val="left" w:pos="360"/>
        </w:tabs>
        <w:spacing w:after="0"/>
        <w:ind w:left="0" w:firstLine="709"/>
        <w:jc w:val="both"/>
        <w:rPr>
          <w:b/>
        </w:rPr>
      </w:pPr>
      <w:r w:rsidRPr="00AF2FA3">
        <w:rPr>
          <w:b/>
        </w:rPr>
        <w:t>1. В, Е</w:t>
      </w:r>
    </w:p>
    <w:p w:rsidR="00687BCF" w:rsidRPr="00AF2FA3" w:rsidRDefault="00687BCF" w:rsidP="008627B6">
      <w:pPr>
        <w:pStyle w:val="af5"/>
        <w:tabs>
          <w:tab w:val="left" w:pos="360"/>
        </w:tabs>
        <w:spacing w:after="0"/>
        <w:ind w:left="0" w:firstLine="709"/>
        <w:jc w:val="both"/>
        <w:rPr>
          <w:b/>
        </w:rPr>
      </w:pPr>
      <w:r w:rsidRPr="00AF2FA3">
        <w:rPr>
          <w:b/>
        </w:rPr>
        <w:t>2. Б, Г, Д</w:t>
      </w:r>
    </w:p>
    <w:p w:rsidR="00687BCF" w:rsidRPr="00C57B81" w:rsidRDefault="00687BCF" w:rsidP="00C57B81">
      <w:pPr>
        <w:ind w:firstLine="709"/>
        <w:jc w:val="both"/>
        <w:rPr>
          <w:b/>
          <w:i/>
        </w:rPr>
      </w:pPr>
      <w:r w:rsidRPr="00C57B81">
        <w:rPr>
          <w:b/>
          <w:i/>
        </w:rPr>
        <w:t>24. К каким способностям можно отнести умение учителя устанавливать педагогически целесообразные отношения с учащимися:</w:t>
      </w:r>
    </w:p>
    <w:p w:rsidR="00687BCF" w:rsidRPr="00C57B81" w:rsidRDefault="00687BCF" w:rsidP="00C57B81">
      <w:pPr>
        <w:ind w:firstLine="709"/>
        <w:jc w:val="both"/>
      </w:pPr>
      <w:r w:rsidRPr="00C57B81">
        <w:t xml:space="preserve">1. </w:t>
      </w:r>
      <w:r>
        <w:t>Д</w:t>
      </w:r>
      <w:r w:rsidRPr="00C57B81">
        <w:t>идактические способности</w:t>
      </w:r>
    </w:p>
    <w:p w:rsidR="00687BCF" w:rsidRPr="00C57B81" w:rsidRDefault="00687BCF" w:rsidP="00C57B81">
      <w:pPr>
        <w:ind w:firstLine="709"/>
        <w:jc w:val="both"/>
      </w:pPr>
      <w:r w:rsidRPr="00C57B81">
        <w:rPr>
          <w:b/>
        </w:rPr>
        <w:t xml:space="preserve">2. </w:t>
      </w:r>
      <w:r>
        <w:rPr>
          <w:b/>
        </w:rPr>
        <w:t>К</w:t>
      </w:r>
      <w:r w:rsidRPr="00C57B81">
        <w:rPr>
          <w:b/>
        </w:rPr>
        <w:t>оммуникативные способности</w:t>
      </w:r>
    </w:p>
    <w:p w:rsidR="00687BCF" w:rsidRPr="00C57B81" w:rsidRDefault="00687BCF" w:rsidP="00C57B81">
      <w:pPr>
        <w:ind w:firstLine="709"/>
        <w:jc w:val="both"/>
      </w:pPr>
      <w:r w:rsidRPr="00C57B81">
        <w:t xml:space="preserve">3. </w:t>
      </w:r>
      <w:r>
        <w:t>Т</w:t>
      </w:r>
      <w:r w:rsidRPr="00C57B81">
        <w:t>ворческие способности</w:t>
      </w:r>
    </w:p>
    <w:p w:rsidR="00687BCF" w:rsidRDefault="00687BCF" w:rsidP="00C57B81">
      <w:pPr>
        <w:ind w:firstLine="709"/>
        <w:jc w:val="both"/>
      </w:pPr>
      <w:r w:rsidRPr="00C57B81">
        <w:t xml:space="preserve">4. </w:t>
      </w:r>
      <w:r>
        <w:t>О</w:t>
      </w:r>
      <w:r w:rsidRPr="00C57B81">
        <w:t>рганизаторские способности</w:t>
      </w:r>
    </w:p>
    <w:p w:rsidR="00687BCF" w:rsidRPr="00C57B81" w:rsidRDefault="00687BCF" w:rsidP="00C57B81">
      <w:pPr>
        <w:ind w:firstLine="709"/>
        <w:jc w:val="both"/>
        <w:rPr>
          <w:b/>
          <w:i/>
        </w:rPr>
      </w:pPr>
      <w:r w:rsidRPr="00C57B81">
        <w:rPr>
          <w:b/>
          <w:i/>
        </w:rPr>
        <w:t xml:space="preserve">25. </w:t>
      </w:r>
      <w:r>
        <w:rPr>
          <w:b/>
          <w:i/>
        </w:rPr>
        <w:t xml:space="preserve">Какие </w:t>
      </w:r>
      <w:r w:rsidRPr="00C57B81">
        <w:rPr>
          <w:b/>
          <w:i/>
        </w:rPr>
        <w:t>способности педагога проявляются в эмоционально-волевом влиянии на обучаемых:</w:t>
      </w:r>
    </w:p>
    <w:p w:rsidR="00687BCF" w:rsidRPr="00C57B81" w:rsidRDefault="00687BCF" w:rsidP="00C57B81">
      <w:pPr>
        <w:ind w:firstLine="709"/>
        <w:jc w:val="both"/>
        <w:rPr>
          <w:b/>
        </w:rPr>
      </w:pPr>
      <w:r w:rsidRPr="00C57B81">
        <w:rPr>
          <w:b/>
        </w:rPr>
        <w:t xml:space="preserve">1. </w:t>
      </w:r>
      <w:r>
        <w:rPr>
          <w:b/>
        </w:rPr>
        <w:t>С</w:t>
      </w:r>
      <w:r w:rsidRPr="00C57B81">
        <w:rPr>
          <w:b/>
        </w:rPr>
        <w:t>уггестивные способности</w:t>
      </w:r>
    </w:p>
    <w:p w:rsidR="00687BCF" w:rsidRPr="00C57B81" w:rsidRDefault="00687BCF" w:rsidP="00C57B81">
      <w:pPr>
        <w:ind w:firstLine="709"/>
        <w:jc w:val="both"/>
      </w:pPr>
      <w:r w:rsidRPr="00C57B81">
        <w:t xml:space="preserve">2. </w:t>
      </w:r>
      <w:r>
        <w:t>О</w:t>
      </w:r>
      <w:r w:rsidRPr="00C57B81">
        <w:t>рганизаторские способности</w:t>
      </w:r>
    </w:p>
    <w:p w:rsidR="00687BCF" w:rsidRPr="00C57B81" w:rsidRDefault="00687BCF" w:rsidP="00C57B81">
      <w:pPr>
        <w:ind w:firstLine="709"/>
        <w:jc w:val="both"/>
      </w:pPr>
      <w:r w:rsidRPr="00C57B81">
        <w:t xml:space="preserve">3. </w:t>
      </w:r>
      <w:r>
        <w:t>Д</w:t>
      </w:r>
      <w:r w:rsidRPr="00C57B81">
        <w:t>идактические способности</w:t>
      </w:r>
    </w:p>
    <w:p w:rsidR="00687BCF" w:rsidRPr="00C57B81" w:rsidRDefault="00687BCF" w:rsidP="00C57B81">
      <w:pPr>
        <w:ind w:firstLine="709"/>
        <w:jc w:val="both"/>
        <w:rPr>
          <w:b/>
          <w:i/>
        </w:rPr>
      </w:pPr>
      <w:r w:rsidRPr="00C57B81">
        <w:t xml:space="preserve">4. </w:t>
      </w:r>
      <w:r>
        <w:t>И</w:t>
      </w:r>
      <w:r w:rsidRPr="00C57B81">
        <w:t>сследовательские способности</w:t>
      </w:r>
    </w:p>
    <w:p w:rsidR="00687BCF" w:rsidRPr="009C1821" w:rsidRDefault="00687BCF" w:rsidP="006A0CE1">
      <w:pPr>
        <w:ind w:firstLine="709"/>
        <w:jc w:val="both"/>
        <w:rPr>
          <w:b/>
        </w:rPr>
      </w:pPr>
    </w:p>
    <w:p w:rsidR="00687BCF" w:rsidRPr="00817B54" w:rsidRDefault="00687BCF" w:rsidP="00996A25">
      <w:pPr>
        <w:jc w:val="both"/>
        <w:rPr>
          <w:b/>
        </w:rPr>
      </w:pPr>
      <w:r w:rsidRPr="00817B54">
        <w:rPr>
          <w:b/>
        </w:rPr>
        <w:t>Тест №2</w:t>
      </w:r>
    </w:p>
    <w:p w:rsidR="00687BCF" w:rsidRPr="00817B54" w:rsidRDefault="00687BCF" w:rsidP="00FC3B95">
      <w:pPr>
        <w:autoSpaceDE w:val="0"/>
        <w:autoSpaceDN w:val="0"/>
        <w:adjustRightInd w:val="0"/>
        <w:jc w:val="both"/>
      </w:pPr>
    </w:p>
    <w:p w:rsidR="00687BCF" w:rsidRPr="00817B54" w:rsidRDefault="00687BCF" w:rsidP="003F0ECC">
      <w:pPr>
        <w:ind w:firstLine="709"/>
        <w:rPr>
          <w:b/>
          <w:i/>
        </w:rPr>
      </w:pPr>
      <w:r w:rsidRPr="00817B54">
        <w:rPr>
          <w:b/>
          <w:i/>
        </w:rPr>
        <w:t>1. Приоритет общечеловеческих ценностей в отношениях учащихся между собой и с педагогами декларирует принцип:</w:t>
      </w:r>
    </w:p>
    <w:p w:rsidR="00687BCF" w:rsidRPr="003F0ECC" w:rsidRDefault="00687BCF" w:rsidP="003F0ECC">
      <w:pPr>
        <w:ind w:firstLine="709"/>
        <w:rPr>
          <w:b/>
          <w:color w:val="000000"/>
        </w:rPr>
      </w:pPr>
      <w:r>
        <w:rPr>
          <w:b/>
          <w:color w:val="000000"/>
        </w:rPr>
        <w:t>1. Г</w:t>
      </w:r>
      <w:r w:rsidRPr="003F0ECC">
        <w:rPr>
          <w:b/>
          <w:color w:val="000000"/>
        </w:rPr>
        <w:t>уманизации</w:t>
      </w:r>
    </w:p>
    <w:p w:rsidR="00687BCF" w:rsidRPr="003F0ECC" w:rsidRDefault="00687BCF" w:rsidP="003F0ECC">
      <w:pPr>
        <w:ind w:firstLine="709"/>
        <w:rPr>
          <w:color w:val="000000"/>
        </w:rPr>
      </w:pPr>
      <w:r>
        <w:rPr>
          <w:color w:val="000000"/>
        </w:rPr>
        <w:t>2 Э</w:t>
      </w:r>
      <w:r w:rsidRPr="003F0ECC">
        <w:rPr>
          <w:color w:val="000000"/>
        </w:rPr>
        <w:t>мпатии</w:t>
      </w:r>
    </w:p>
    <w:p w:rsidR="00687BCF" w:rsidRPr="003F0ECC" w:rsidRDefault="00687BCF" w:rsidP="003F0ECC">
      <w:pPr>
        <w:ind w:firstLine="709"/>
        <w:rPr>
          <w:color w:val="000000"/>
        </w:rPr>
      </w:pPr>
      <w:r>
        <w:rPr>
          <w:color w:val="000000"/>
        </w:rPr>
        <w:t>3. Т</w:t>
      </w:r>
      <w:r w:rsidRPr="003F0ECC">
        <w:rPr>
          <w:color w:val="000000"/>
        </w:rPr>
        <w:t>олерантности</w:t>
      </w:r>
    </w:p>
    <w:p w:rsidR="00687BCF" w:rsidRPr="003F0ECC" w:rsidRDefault="00687BCF" w:rsidP="003F0ECC">
      <w:pPr>
        <w:ind w:firstLine="709"/>
        <w:rPr>
          <w:color w:val="000000"/>
        </w:rPr>
      </w:pPr>
      <w:r>
        <w:rPr>
          <w:color w:val="000000"/>
        </w:rPr>
        <w:t>4. Т</w:t>
      </w:r>
      <w:r w:rsidRPr="003F0ECC">
        <w:rPr>
          <w:color w:val="000000"/>
        </w:rPr>
        <w:t>ерпимости</w:t>
      </w:r>
    </w:p>
    <w:p w:rsidR="00687BCF" w:rsidRPr="009C1821" w:rsidRDefault="00687BCF" w:rsidP="003F0ECC">
      <w:pPr>
        <w:shd w:val="clear" w:color="auto" w:fill="FFFFFF"/>
        <w:ind w:firstLine="709"/>
        <w:rPr>
          <w:b/>
          <w:i/>
          <w:color w:val="000000"/>
        </w:rPr>
      </w:pPr>
      <w:r w:rsidRPr="003F0ECC">
        <w:rPr>
          <w:b/>
          <w:i/>
          <w:color w:val="000000"/>
        </w:rPr>
        <w:t xml:space="preserve">2. </w:t>
      </w:r>
      <w:r w:rsidRPr="009C1821">
        <w:rPr>
          <w:b/>
          <w:i/>
          <w:color w:val="000000"/>
        </w:rPr>
        <w:t>Сфера непрофессиональ</w:t>
      </w:r>
      <w:r w:rsidRPr="003F0ECC">
        <w:rPr>
          <w:b/>
          <w:i/>
          <w:color w:val="000000"/>
        </w:rPr>
        <w:t>ной педагогической деятельности:</w:t>
      </w:r>
    </w:p>
    <w:p w:rsidR="00687BCF" w:rsidRPr="009C1821" w:rsidRDefault="00687BCF" w:rsidP="003F0ECC">
      <w:pPr>
        <w:shd w:val="clear" w:color="auto" w:fill="FFFFFF"/>
        <w:ind w:firstLine="709"/>
        <w:rPr>
          <w:color w:val="000000"/>
        </w:rPr>
      </w:pPr>
      <w:r>
        <w:rPr>
          <w:color w:val="000000"/>
        </w:rPr>
        <w:t>1. О</w:t>
      </w:r>
      <w:r w:rsidRPr="009C1821">
        <w:rPr>
          <w:color w:val="000000"/>
        </w:rPr>
        <w:t>бщее образование</w:t>
      </w:r>
    </w:p>
    <w:p w:rsidR="00687BCF" w:rsidRPr="009C1821" w:rsidRDefault="00687BCF" w:rsidP="003F0ECC">
      <w:pPr>
        <w:shd w:val="clear" w:color="auto" w:fill="FFFFFF"/>
        <w:ind w:firstLine="709"/>
        <w:rPr>
          <w:color w:val="000000"/>
        </w:rPr>
      </w:pPr>
      <w:r>
        <w:rPr>
          <w:color w:val="000000"/>
        </w:rPr>
        <w:t>2. Д</w:t>
      </w:r>
      <w:r w:rsidRPr="009C1821">
        <w:rPr>
          <w:color w:val="000000"/>
        </w:rPr>
        <w:t>ополнительное образование</w:t>
      </w:r>
    </w:p>
    <w:p w:rsidR="00687BCF" w:rsidRPr="009C1821" w:rsidRDefault="00687BCF" w:rsidP="003F0ECC">
      <w:pPr>
        <w:shd w:val="clear" w:color="auto" w:fill="FFFFFF"/>
        <w:ind w:firstLine="709"/>
        <w:rPr>
          <w:b/>
          <w:color w:val="000000"/>
        </w:rPr>
      </w:pPr>
      <w:r>
        <w:rPr>
          <w:b/>
          <w:color w:val="000000"/>
        </w:rPr>
        <w:t>3. С</w:t>
      </w:r>
      <w:r w:rsidRPr="003F0ECC">
        <w:rPr>
          <w:b/>
          <w:color w:val="000000"/>
        </w:rPr>
        <w:t>емейное воспитани</w:t>
      </w:r>
      <w:r>
        <w:rPr>
          <w:b/>
          <w:color w:val="000000"/>
        </w:rPr>
        <w:t>е</w:t>
      </w:r>
    </w:p>
    <w:p w:rsidR="00687BCF" w:rsidRPr="009C1821" w:rsidRDefault="00687BCF" w:rsidP="003F0ECC">
      <w:pPr>
        <w:shd w:val="clear" w:color="auto" w:fill="FFFFFF"/>
        <w:ind w:firstLine="709"/>
        <w:rPr>
          <w:color w:val="000000"/>
        </w:rPr>
      </w:pPr>
      <w:r>
        <w:rPr>
          <w:color w:val="000000"/>
        </w:rPr>
        <w:t>4. Д</w:t>
      </w:r>
      <w:r w:rsidRPr="009C1821">
        <w:rPr>
          <w:color w:val="000000"/>
        </w:rPr>
        <w:t xml:space="preserve">ошкольное </w:t>
      </w:r>
      <w:r>
        <w:rPr>
          <w:color w:val="000000"/>
        </w:rPr>
        <w:t>образование</w:t>
      </w:r>
    </w:p>
    <w:p w:rsidR="00687BCF" w:rsidRDefault="00687BCF" w:rsidP="003F0ECC">
      <w:pPr>
        <w:shd w:val="clear" w:color="auto" w:fill="FFFFFF"/>
        <w:ind w:firstLine="709"/>
        <w:rPr>
          <w:color w:val="000000"/>
        </w:rPr>
      </w:pPr>
      <w:r>
        <w:rPr>
          <w:color w:val="000000"/>
        </w:rPr>
        <w:t>5. О</w:t>
      </w:r>
      <w:r w:rsidRPr="009C1821">
        <w:rPr>
          <w:color w:val="000000"/>
        </w:rPr>
        <w:t>рганизация отдыха и оздоровления детей</w:t>
      </w:r>
    </w:p>
    <w:p w:rsidR="00687BCF" w:rsidRDefault="00687BCF" w:rsidP="003F0ECC">
      <w:pPr>
        <w:shd w:val="clear" w:color="auto" w:fill="FFFFFF"/>
        <w:ind w:firstLine="709"/>
        <w:rPr>
          <w:b/>
          <w:i/>
          <w:color w:val="000000"/>
        </w:rPr>
      </w:pPr>
      <w:r w:rsidRPr="003F0ECC">
        <w:rPr>
          <w:b/>
          <w:i/>
          <w:color w:val="000000"/>
        </w:rPr>
        <w:t xml:space="preserve">4. </w:t>
      </w:r>
      <w:r w:rsidRPr="009C1821">
        <w:rPr>
          <w:b/>
          <w:i/>
          <w:color w:val="000000"/>
        </w:rPr>
        <w:t>Педагогом в Древней Греции называл</w:t>
      </w:r>
      <w:r>
        <w:rPr>
          <w:b/>
          <w:i/>
          <w:color w:val="000000"/>
        </w:rPr>
        <w:t>и:</w:t>
      </w:r>
    </w:p>
    <w:p w:rsidR="00687BCF" w:rsidRPr="009C1821" w:rsidRDefault="00687BCF" w:rsidP="003F0ECC">
      <w:pPr>
        <w:shd w:val="clear" w:color="auto" w:fill="FFFFFF"/>
        <w:ind w:firstLine="709"/>
        <w:rPr>
          <w:color w:val="000000"/>
        </w:rPr>
      </w:pPr>
      <w:r>
        <w:rPr>
          <w:color w:val="000000"/>
        </w:rPr>
        <w:t>1. У</w:t>
      </w:r>
      <w:r w:rsidRPr="009C1821">
        <w:rPr>
          <w:color w:val="000000"/>
        </w:rPr>
        <w:t>чител</w:t>
      </w:r>
      <w:r w:rsidRPr="003F0ECC">
        <w:rPr>
          <w:color w:val="000000"/>
        </w:rPr>
        <w:t>я</w:t>
      </w:r>
      <w:r w:rsidRPr="009C1821">
        <w:rPr>
          <w:color w:val="000000"/>
        </w:rPr>
        <w:t xml:space="preserve"> в частной школе</w:t>
      </w:r>
    </w:p>
    <w:p w:rsidR="00687BCF" w:rsidRPr="009C1821" w:rsidRDefault="00687BCF" w:rsidP="003F0ECC">
      <w:pPr>
        <w:shd w:val="clear" w:color="auto" w:fill="FFFFFF"/>
        <w:ind w:firstLine="709"/>
        <w:rPr>
          <w:color w:val="000000"/>
        </w:rPr>
      </w:pPr>
      <w:r>
        <w:rPr>
          <w:color w:val="000000"/>
        </w:rPr>
        <w:t>2. Н</w:t>
      </w:r>
      <w:r w:rsidRPr="009C1821">
        <w:rPr>
          <w:color w:val="000000"/>
        </w:rPr>
        <w:t>аставник</w:t>
      </w:r>
      <w:r>
        <w:rPr>
          <w:color w:val="000000"/>
        </w:rPr>
        <w:t>а</w:t>
      </w:r>
      <w:r w:rsidRPr="009C1821">
        <w:rPr>
          <w:color w:val="000000"/>
        </w:rPr>
        <w:t xml:space="preserve"> в государственной школе</w:t>
      </w:r>
    </w:p>
    <w:p w:rsidR="00687BCF" w:rsidRDefault="00687BCF" w:rsidP="003F0ECC">
      <w:pPr>
        <w:shd w:val="clear" w:color="auto" w:fill="FFFFFF"/>
        <w:ind w:firstLine="709"/>
        <w:rPr>
          <w:color w:val="000000"/>
        </w:rPr>
      </w:pPr>
      <w:r>
        <w:rPr>
          <w:color w:val="000000"/>
        </w:rPr>
        <w:t>3. Н</w:t>
      </w:r>
      <w:r w:rsidRPr="009C1821">
        <w:rPr>
          <w:color w:val="000000"/>
        </w:rPr>
        <w:t>аставник</w:t>
      </w:r>
      <w:r>
        <w:rPr>
          <w:color w:val="000000"/>
        </w:rPr>
        <w:t>а в широком смысле</w:t>
      </w:r>
    </w:p>
    <w:p w:rsidR="00687BCF" w:rsidRDefault="00687BCF" w:rsidP="003F0ECC">
      <w:pPr>
        <w:shd w:val="clear" w:color="auto" w:fill="FFFFFF"/>
        <w:ind w:firstLine="709"/>
        <w:rPr>
          <w:color w:val="000000"/>
        </w:rPr>
      </w:pPr>
      <w:r>
        <w:rPr>
          <w:color w:val="000000"/>
        </w:rPr>
        <w:t>4. Г</w:t>
      </w:r>
      <w:r w:rsidRPr="009C1821">
        <w:rPr>
          <w:color w:val="000000"/>
        </w:rPr>
        <w:t>осударственн</w:t>
      </w:r>
      <w:r>
        <w:rPr>
          <w:color w:val="000000"/>
        </w:rPr>
        <w:t>ого</w:t>
      </w:r>
      <w:r w:rsidRPr="009C1821">
        <w:rPr>
          <w:color w:val="000000"/>
        </w:rPr>
        <w:t xml:space="preserve"> чиновник</w:t>
      </w:r>
      <w:r>
        <w:rPr>
          <w:color w:val="000000"/>
        </w:rPr>
        <w:t>а</w:t>
      </w:r>
      <w:r w:rsidRPr="009C1821">
        <w:rPr>
          <w:color w:val="000000"/>
        </w:rPr>
        <w:t xml:space="preserve">, </w:t>
      </w:r>
      <w:r>
        <w:rPr>
          <w:color w:val="000000"/>
        </w:rPr>
        <w:t>ответственного за сферу ораования</w:t>
      </w:r>
    </w:p>
    <w:p w:rsidR="00687BCF" w:rsidRPr="009C1821" w:rsidRDefault="00687BCF" w:rsidP="003F0ECC">
      <w:pPr>
        <w:shd w:val="clear" w:color="auto" w:fill="FFFFFF"/>
        <w:ind w:firstLine="709"/>
        <w:rPr>
          <w:b/>
          <w:color w:val="000000"/>
        </w:rPr>
      </w:pPr>
      <w:r>
        <w:rPr>
          <w:b/>
          <w:color w:val="000000"/>
        </w:rPr>
        <w:t>5. Р</w:t>
      </w:r>
      <w:r w:rsidRPr="003F0ECC">
        <w:rPr>
          <w:b/>
          <w:color w:val="000000"/>
        </w:rPr>
        <w:t xml:space="preserve">аба, </w:t>
      </w:r>
      <w:r w:rsidRPr="009C1821">
        <w:rPr>
          <w:b/>
          <w:color w:val="000000"/>
        </w:rPr>
        <w:t>сопровожда</w:t>
      </w:r>
      <w:r w:rsidRPr="003F0ECC">
        <w:rPr>
          <w:b/>
          <w:color w:val="000000"/>
        </w:rPr>
        <w:t>вшего ребенка в школу</w:t>
      </w:r>
    </w:p>
    <w:p w:rsidR="00687BCF" w:rsidRDefault="00687BCF" w:rsidP="003F0ECC">
      <w:pPr>
        <w:shd w:val="clear" w:color="auto" w:fill="FFFFFF"/>
        <w:ind w:firstLine="709"/>
        <w:rPr>
          <w:b/>
          <w:i/>
          <w:color w:val="000000"/>
        </w:rPr>
      </w:pPr>
      <w:r w:rsidRPr="009C1821">
        <w:rPr>
          <w:b/>
          <w:i/>
          <w:color w:val="000000"/>
        </w:rPr>
        <w:t>5. Процесс решения педагогических задач в меняющихся обстоятельствах</w:t>
      </w:r>
      <w:r>
        <w:rPr>
          <w:b/>
          <w:i/>
          <w:color w:val="000000"/>
        </w:rPr>
        <w:t xml:space="preserve"> это:</w:t>
      </w:r>
    </w:p>
    <w:p w:rsidR="00687BCF" w:rsidRPr="009C1821" w:rsidRDefault="00687BCF" w:rsidP="003F0ECC">
      <w:pPr>
        <w:shd w:val="clear" w:color="auto" w:fill="FFFFFF"/>
        <w:ind w:firstLine="709"/>
        <w:rPr>
          <w:b/>
          <w:color w:val="000000"/>
        </w:rPr>
      </w:pPr>
      <w:r>
        <w:rPr>
          <w:b/>
          <w:color w:val="000000"/>
        </w:rPr>
        <w:t>1. П</w:t>
      </w:r>
      <w:r w:rsidRPr="009C1821">
        <w:rPr>
          <w:b/>
          <w:color w:val="000000"/>
        </w:rPr>
        <w:t>едагогическая ситуация</w:t>
      </w:r>
    </w:p>
    <w:p w:rsidR="00687BCF" w:rsidRPr="009C1821" w:rsidRDefault="00687BCF" w:rsidP="003F0ECC">
      <w:pPr>
        <w:shd w:val="clear" w:color="auto" w:fill="FFFFFF"/>
        <w:ind w:firstLine="709"/>
        <w:rPr>
          <w:color w:val="000000"/>
        </w:rPr>
      </w:pPr>
      <w:r>
        <w:rPr>
          <w:color w:val="000000"/>
        </w:rPr>
        <w:t>2. П</w:t>
      </w:r>
      <w:r w:rsidRPr="009C1821">
        <w:rPr>
          <w:color w:val="000000"/>
        </w:rPr>
        <w:t>едагогическая практика</w:t>
      </w:r>
    </w:p>
    <w:p w:rsidR="00687BCF" w:rsidRPr="009C1821" w:rsidRDefault="00687BCF" w:rsidP="003F0ECC">
      <w:pPr>
        <w:shd w:val="clear" w:color="auto" w:fill="FFFFFF"/>
        <w:ind w:firstLine="709"/>
        <w:rPr>
          <w:color w:val="000000"/>
        </w:rPr>
      </w:pPr>
      <w:r>
        <w:rPr>
          <w:color w:val="000000"/>
        </w:rPr>
        <w:lastRenderedPageBreak/>
        <w:t>3. Педагогическое взаимодействие</w:t>
      </w:r>
    </w:p>
    <w:p w:rsidR="00687BCF" w:rsidRPr="009C1821" w:rsidRDefault="00687BCF" w:rsidP="003F0ECC">
      <w:pPr>
        <w:shd w:val="clear" w:color="auto" w:fill="FFFFFF"/>
        <w:ind w:firstLine="709"/>
        <w:rPr>
          <w:color w:val="000000"/>
        </w:rPr>
      </w:pPr>
      <w:r>
        <w:rPr>
          <w:color w:val="000000"/>
        </w:rPr>
        <w:t>4. П</w:t>
      </w:r>
      <w:r w:rsidRPr="009C1821">
        <w:rPr>
          <w:color w:val="000000"/>
        </w:rPr>
        <w:t>ед</w:t>
      </w:r>
      <w:r>
        <w:rPr>
          <w:color w:val="000000"/>
        </w:rPr>
        <w:t>агогический опыт</w:t>
      </w:r>
    </w:p>
    <w:p w:rsidR="00687BCF" w:rsidRPr="009C1821" w:rsidRDefault="00687BCF" w:rsidP="003F0ECC">
      <w:pPr>
        <w:shd w:val="clear" w:color="auto" w:fill="FFFFFF"/>
        <w:ind w:firstLine="709"/>
        <w:rPr>
          <w:color w:val="000000"/>
        </w:rPr>
      </w:pPr>
      <w:r>
        <w:rPr>
          <w:color w:val="000000"/>
        </w:rPr>
        <w:t>5. Педагогическое творчество</w:t>
      </w:r>
    </w:p>
    <w:p w:rsidR="00687BCF" w:rsidRPr="009C1821" w:rsidRDefault="00687BCF" w:rsidP="003F0ECC">
      <w:pPr>
        <w:shd w:val="clear" w:color="auto" w:fill="FFFFFF"/>
        <w:ind w:firstLine="709"/>
        <w:rPr>
          <w:b/>
          <w:i/>
          <w:color w:val="000000"/>
        </w:rPr>
      </w:pPr>
      <w:r w:rsidRPr="003F0ECC">
        <w:rPr>
          <w:b/>
          <w:i/>
          <w:color w:val="000000"/>
        </w:rPr>
        <w:t>6.</w:t>
      </w:r>
      <w:r w:rsidRPr="009C1821">
        <w:rPr>
          <w:b/>
          <w:i/>
          <w:color w:val="000000"/>
        </w:rPr>
        <w:t xml:space="preserve"> Становление и модификация педагогической деятельнос</w:t>
      </w:r>
      <w:r w:rsidRPr="003F0ECC">
        <w:rPr>
          <w:b/>
          <w:i/>
          <w:color w:val="000000"/>
        </w:rPr>
        <w:t>ти в исторической ретроспективе:</w:t>
      </w:r>
    </w:p>
    <w:p w:rsidR="00687BCF" w:rsidRPr="009C1821" w:rsidRDefault="00687BCF" w:rsidP="003F0ECC">
      <w:pPr>
        <w:shd w:val="clear" w:color="auto" w:fill="FFFFFF"/>
        <w:ind w:firstLine="709"/>
        <w:rPr>
          <w:color w:val="000000"/>
        </w:rPr>
      </w:pPr>
      <w:r>
        <w:rPr>
          <w:color w:val="000000"/>
        </w:rPr>
        <w:t>1. Д</w:t>
      </w:r>
      <w:r w:rsidRPr="009C1821">
        <w:rPr>
          <w:color w:val="000000"/>
        </w:rPr>
        <w:t>ифференциация педагогической де</w:t>
      </w:r>
      <w:r>
        <w:rPr>
          <w:color w:val="000000"/>
        </w:rPr>
        <w:t>ятельности</w:t>
      </w:r>
    </w:p>
    <w:p w:rsidR="00687BCF" w:rsidRPr="009C1821" w:rsidRDefault="00687BCF" w:rsidP="003F0ECC">
      <w:pPr>
        <w:shd w:val="clear" w:color="auto" w:fill="FFFFFF"/>
        <w:ind w:firstLine="709"/>
        <w:rPr>
          <w:b/>
          <w:color w:val="000000"/>
        </w:rPr>
      </w:pPr>
      <w:r w:rsidRPr="003F0ECC">
        <w:rPr>
          <w:b/>
          <w:color w:val="000000"/>
        </w:rPr>
        <w:t>2.</w:t>
      </w:r>
      <w:r w:rsidRPr="009C1821">
        <w:rPr>
          <w:b/>
          <w:color w:val="000000"/>
        </w:rPr>
        <w:t xml:space="preserve"> Г</w:t>
      </w:r>
      <w:r w:rsidRPr="003F0ECC">
        <w:rPr>
          <w:b/>
          <w:color w:val="000000"/>
        </w:rPr>
        <w:t>енезис педагогической профессии</w:t>
      </w:r>
    </w:p>
    <w:p w:rsidR="00687BCF" w:rsidRPr="009C1821" w:rsidRDefault="00687BCF" w:rsidP="003F0ECC">
      <w:pPr>
        <w:shd w:val="clear" w:color="auto" w:fill="FFFFFF"/>
        <w:ind w:firstLine="709"/>
        <w:rPr>
          <w:color w:val="000000"/>
        </w:rPr>
      </w:pPr>
      <w:r>
        <w:rPr>
          <w:color w:val="000000"/>
        </w:rPr>
        <w:t>3. Педагогическая инноватика</w:t>
      </w:r>
    </w:p>
    <w:p w:rsidR="00687BCF" w:rsidRPr="009C1821" w:rsidRDefault="00687BCF" w:rsidP="003F0ECC">
      <w:pPr>
        <w:shd w:val="clear" w:color="auto" w:fill="FFFFFF"/>
        <w:ind w:firstLine="709"/>
        <w:rPr>
          <w:color w:val="000000"/>
        </w:rPr>
      </w:pPr>
      <w:r>
        <w:rPr>
          <w:color w:val="000000"/>
        </w:rPr>
        <w:t>4. Педагогическая аксиология</w:t>
      </w:r>
    </w:p>
    <w:p w:rsidR="00687BCF" w:rsidRPr="009C1821" w:rsidRDefault="00687BCF" w:rsidP="00817B54">
      <w:pPr>
        <w:shd w:val="clear" w:color="auto" w:fill="FFFFFF"/>
        <w:ind w:firstLine="709"/>
        <w:rPr>
          <w:color w:val="000000"/>
        </w:rPr>
      </w:pPr>
      <w:r w:rsidRPr="00817B54">
        <w:rPr>
          <w:b/>
          <w:i/>
          <w:color w:val="000000"/>
        </w:rPr>
        <w:t xml:space="preserve">7. </w:t>
      </w:r>
      <w:r w:rsidRPr="009C1821">
        <w:rPr>
          <w:b/>
          <w:i/>
          <w:color w:val="000000"/>
        </w:rPr>
        <w:t>О педагогической направленности личности свидетельствует</w:t>
      </w:r>
      <w:r w:rsidRPr="00817B54">
        <w:rPr>
          <w:b/>
          <w:i/>
          <w:color w:val="000000"/>
        </w:rPr>
        <w:t>:</w:t>
      </w:r>
    </w:p>
    <w:p w:rsidR="00687BCF" w:rsidRPr="009C1821" w:rsidRDefault="00687BCF" w:rsidP="00817B54">
      <w:pPr>
        <w:shd w:val="clear" w:color="auto" w:fill="FFFFFF"/>
        <w:ind w:firstLine="709"/>
        <w:rPr>
          <w:color w:val="000000"/>
        </w:rPr>
      </w:pPr>
      <w:r>
        <w:rPr>
          <w:color w:val="000000"/>
        </w:rPr>
        <w:t>1. Стремление доминировать</w:t>
      </w:r>
    </w:p>
    <w:p w:rsidR="00687BCF" w:rsidRPr="009C1821" w:rsidRDefault="00687BCF" w:rsidP="00817B54">
      <w:pPr>
        <w:shd w:val="clear" w:color="auto" w:fill="FFFFFF"/>
        <w:ind w:firstLine="709"/>
        <w:rPr>
          <w:color w:val="000000"/>
        </w:rPr>
      </w:pPr>
      <w:r>
        <w:rPr>
          <w:color w:val="000000"/>
        </w:rPr>
        <w:t>2</w:t>
      </w:r>
      <w:r w:rsidRPr="009C1821">
        <w:rPr>
          <w:color w:val="000000"/>
        </w:rPr>
        <w:t>. Ответственное отношение к делу</w:t>
      </w:r>
    </w:p>
    <w:p w:rsidR="00687BCF" w:rsidRPr="009C1821" w:rsidRDefault="00687BCF" w:rsidP="00817B54">
      <w:pPr>
        <w:shd w:val="clear" w:color="auto" w:fill="FFFFFF"/>
        <w:ind w:firstLine="709"/>
        <w:rPr>
          <w:color w:val="000000"/>
        </w:rPr>
      </w:pPr>
      <w:r w:rsidRPr="00817B54">
        <w:rPr>
          <w:b/>
          <w:color w:val="000000"/>
        </w:rPr>
        <w:t>3</w:t>
      </w:r>
      <w:r w:rsidRPr="009C1821">
        <w:rPr>
          <w:b/>
          <w:color w:val="000000"/>
        </w:rPr>
        <w:t>. Осознание высокой миссии учителя</w:t>
      </w:r>
    </w:p>
    <w:p w:rsidR="00687BCF" w:rsidRPr="009C1821" w:rsidRDefault="00687BCF" w:rsidP="00817B54">
      <w:pPr>
        <w:shd w:val="clear" w:color="auto" w:fill="FFFFFF"/>
        <w:ind w:firstLine="709"/>
        <w:rPr>
          <w:color w:val="000000"/>
        </w:rPr>
      </w:pPr>
      <w:r>
        <w:rPr>
          <w:color w:val="000000"/>
        </w:rPr>
        <w:t>4. Желание управлять другими</w:t>
      </w:r>
    </w:p>
    <w:p w:rsidR="00687BCF" w:rsidRPr="009C1821" w:rsidRDefault="00687BCF" w:rsidP="00817B54">
      <w:pPr>
        <w:shd w:val="clear" w:color="auto" w:fill="FFFFFF"/>
        <w:ind w:firstLine="709"/>
        <w:rPr>
          <w:color w:val="000000"/>
        </w:rPr>
      </w:pPr>
      <w:r>
        <w:rPr>
          <w:color w:val="000000"/>
        </w:rPr>
        <w:t>5. Потребность в общении</w:t>
      </w:r>
    </w:p>
    <w:p w:rsidR="00687BCF" w:rsidRPr="009C1821" w:rsidRDefault="00687BCF" w:rsidP="00817B54">
      <w:pPr>
        <w:shd w:val="clear" w:color="auto" w:fill="FFFFFF"/>
        <w:ind w:firstLine="709"/>
        <w:rPr>
          <w:b/>
          <w:i/>
          <w:color w:val="000000"/>
        </w:rPr>
      </w:pPr>
      <w:r w:rsidRPr="00817B54">
        <w:rPr>
          <w:b/>
          <w:i/>
          <w:color w:val="000000"/>
        </w:rPr>
        <w:t xml:space="preserve">8. </w:t>
      </w:r>
      <w:r w:rsidRPr="009C1821">
        <w:rPr>
          <w:b/>
          <w:i/>
          <w:color w:val="000000"/>
        </w:rPr>
        <w:t>Компонент профессионально-педагогической культуры, к которому относится владение формами, методами и средствами педагогической деятельности</w:t>
      </w:r>
      <w:r w:rsidRPr="00817B54">
        <w:rPr>
          <w:b/>
          <w:i/>
          <w:color w:val="000000"/>
        </w:rPr>
        <w:t>:</w:t>
      </w:r>
    </w:p>
    <w:p w:rsidR="00687BCF" w:rsidRPr="009C1821" w:rsidRDefault="00687BCF" w:rsidP="00817B54">
      <w:pPr>
        <w:shd w:val="clear" w:color="auto" w:fill="FFFFFF"/>
        <w:ind w:firstLine="709"/>
        <w:rPr>
          <w:color w:val="000000"/>
        </w:rPr>
      </w:pPr>
      <w:r>
        <w:rPr>
          <w:color w:val="000000"/>
        </w:rPr>
        <w:t>1. Профессионально-личностный</w:t>
      </w:r>
    </w:p>
    <w:p w:rsidR="00687BCF" w:rsidRPr="009C1821" w:rsidRDefault="00687BCF" w:rsidP="00817B54">
      <w:pPr>
        <w:shd w:val="clear" w:color="auto" w:fill="FFFFFF"/>
        <w:ind w:firstLine="709"/>
        <w:rPr>
          <w:b/>
          <w:color w:val="000000"/>
        </w:rPr>
      </w:pPr>
      <w:r w:rsidRPr="00817B54">
        <w:rPr>
          <w:b/>
          <w:color w:val="000000"/>
        </w:rPr>
        <w:t>2</w:t>
      </w:r>
      <w:r>
        <w:rPr>
          <w:b/>
          <w:color w:val="000000"/>
        </w:rPr>
        <w:t>. Технологический</w:t>
      </w:r>
    </w:p>
    <w:p w:rsidR="00687BCF" w:rsidRPr="009C1821" w:rsidRDefault="00687BCF" w:rsidP="00817B54">
      <w:pPr>
        <w:shd w:val="clear" w:color="auto" w:fill="FFFFFF"/>
        <w:ind w:firstLine="709"/>
        <w:rPr>
          <w:color w:val="000000"/>
        </w:rPr>
      </w:pPr>
      <w:r>
        <w:rPr>
          <w:color w:val="000000"/>
        </w:rPr>
        <w:t>3</w:t>
      </w:r>
      <w:r w:rsidRPr="009C1821">
        <w:rPr>
          <w:color w:val="000000"/>
        </w:rPr>
        <w:t>. Аксиологический</w:t>
      </w:r>
    </w:p>
    <w:p w:rsidR="00687BCF" w:rsidRPr="009C1821" w:rsidRDefault="00687BCF" w:rsidP="00817B54">
      <w:pPr>
        <w:shd w:val="clear" w:color="auto" w:fill="FFFFFF"/>
        <w:ind w:firstLine="709"/>
        <w:rPr>
          <w:color w:val="000000"/>
        </w:rPr>
      </w:pPr>
      <w:r>
        <w:rPr>
          <w:color w:val="000000"/>
        </w:rPr>
        <w:t>4. Личностно-творческий</w:t>
      </w:r>
    </w:p>
    <w:p w:rsidR="00687BCF" w:rsidRPr="006315F7" w:rsidRDefault="00687BCF" w:rsidP="006315F7">
      <w:pPr>
        <w:ind w:firstLine="709"/>
        <w:jc w:val="both"/>
        <w:rPr>
          <w:b/>
          <w:i/>
        </w:rPr>
      </w:pPr>
      <w:r>
        <w:rPr>
          <w:b/>
          <w:i/>
        </w:rPr>
        <w:t xml:space="preserve">9. </w:t>
      </w:r>
      <w:r w:rsidRPr="006315F7">
        <w:rPr>
          <w:b/>
          <w:i/>
        </w:rPr>
        <w:t>Основные виды профессиональной деятельности бакалавра по направлению подготовки «Педагогическое образование»:</w:t>
      </w:r>
    </w:p>
    <w:p w:rsidR="00687BCF" w:rsidRPr="006315F7" w:rsidRDefault="00687BCF" w:rsidP="006315F7">
      <w:pPr>
        <w:ind w:firstLine="709"/>
        <w:jc w:val="both"/>
        <w:rPr>
          <w:b/>
        </w:rPr>
      </w:pPr>
      <w:r w:rsidRPr="006315F7">
        <w:rPr>
          <w:b/>
        </w:rPr>
        <w:t xml:space="preserve">1. </w:t>
      </w:r>
      <w:r>
        <w:rPr>
          <w:b/>
        </w:rPr>
        <w:t>П</w:t>
      </w:r>
      <w:r w:rsidRPr="006315F7">
        <w:rPr>
          <w:b/>
        </w:rPr>
        <w:t>едагогическая</w:t>
      </w:r>
    </w:p>
    <w:p w:rsidR="00687BCF" w:rsidRPr="006315F7" w:rsidRDefault="00687BCF" w:rsidP="006315F7">
      <w:pPr>
        <w:ind w:firstLine="709"/>
        <w:jc w:val="both"/>
        <w:rPr>
          <w:b/>
        </w:rPr>
      </w:pPr>
      <w:r w:rsidRPr="006315F7">
        <w:rPr>
          <w:b/>
        </w:rPr>
        <w:t xml:space="preserve">2. </w:t>
      </w:r>
      <w:r>
        <w:rPr>
          <w:b/>
        </w:rPr>
        <w:t>К</w:t>
      </w:r>
      <w:r w:rsidRPr="006315F7">
        <w:rPr>
          <w:b/>
        </w:rPr>
        <w:t>ультурно-просветительская</w:t>
      </w:r>
    </w:p>
    <w:p w:rsidR="00687BCF" w:rsidRPr="006315F7" w:rsidRDefault="00687BCF" w:rsidP="006315F7">
      <w:pPr>
        <w:ind w:firstLine="709"/>
        <w:jc w:val="both"/>
      </w:pPr>
      <w:r w:rsidRPr="006315F7">
        <w:t xml:space="preserve">3. </w:t>
      </w:r>
      <w:r>
        <w:t>В сфере массовых коммуникаций</w:t>
      </w:r>
    </w:p>
    <w:p w:rsidR="00687BCF" w:rsidRPr="006315F7" w:rsidRDefault="00687BCF" w:rsidP="006315F7">
      <w:pPr>
        <w:ind w:firstLine="709"/>
        <w:jc w:val="both"/>
        <w:rPr>
          <w:bCs/>
        </w:rPr>
      </w:pPr>
      <w:r w:rsidRPr="006315F7">
        <w:rPr>
          <w:bCs/>
        </w:rPr>
        <w:t xml:space="preserve">4. </w:t>
      </w:r>
      <w:r>
        <w:rPr>
          <w:bCs/>
        </w:rPr>
        <w:t>Н</w:t>
      </w:r>
      <w:r w:rsidRPr="006315F7">
        <w:rPr>
          <w:bCs/>
        </w:rPr>
        <w:t>аучно-</w:t>
      </w:r>
      <w:r>
        <w:rPr>
          <w:bCs/>
        </w:rPr>
        <w:t>исследовательская</w:t>
      </w:r>
    </w:p>
    <w:p w:rsidR="00687BCF" w:rsidRPr="00D2699E" w:rsidRDefault="00687BCF" w:rsidP="002D24A0">
      <w:pPr>
        <w:ind w:firstLine="709"/>
        <w:jc w:val="both"/>
        <w:rPr>
          <w:b/>
          <w:i/>
        </w:rPr>
      </w:pPr>
      <w:r w:rsidRPr="00D2699E">
        <w:rPr>
          <w:b/>
          <w:i/>
        </w:rPr>
        <w:t>10. Учитель, стремящийся к равноправному взаимодействию с учащимися и приающий их право на собственное мнение, обладает следующим стилем педагогической деятельности:</w:t>
      </w:r>
    </w:p>
    <w:p w:rsidR="00687BCF" w:rsidRPr="00D2699E" w:rsidRDefault="00687BCF" w:rsidP="002D24A0">
      <w:pPr>
        <w:ind w:firstLine="709"/>
        <w:jc w:val="both"/>
      </w:pPr>
      <w:r w:rsidRPr="00D2699E">
        <w:t>1. Либеральным</w:t>
      </w:r>
    </w:p>
    <w:p w:rsidR="00687BCF" w:rsidRPr="00D2699E" w:rsidRDefault="00687BCF" w:rsidP="002D24A0">
      <w:pPr>
        <w:ind w:firstLine="709"/>
        <w:jc w:val="both"/>
      </w:pPr>
      <w:r w:rsidRPr="00D2699E">
        <w:t>2. Авторитарным</w:t>
      </w:r>
    </w:p>
    <w:p w:rsidR="00687BCF" w:rsidRPr="00D2699E" w:rsidRDefault="00687BCF" w:rsidP="002D24A0">
      <w:pPr>
        <w:ind w:firstLine="709"/>
        <w:jc w:val="both"/>
      </w:pPr>
      <w:r w:rsidRPr="00D2699E">
        <w:t>3. Демократическим</w:t>
      </w:r>
    </w:p>
    <w:p w:rsidR="00687BCF" w:rsidRPr="00D2699E" w:rsidRDefault="00687BCF" w:rsidP="002D24A0">
      <w:pPr>
        <w:ind w:firstLine="709"/>
        <w:jc w:val="both"/>
      </w:pPr>
      <w:r w:rsidRPr="00D2699E">
        <w:t>4. Конструктивным</w:t>
      </w:r>
    </w:p>
    <w:p w:rsidR="00687BCF" w:rsidRPr="00D2699E" w:rsidRDefault="00687BCF" w:rsidP="002D24A0">
      <w:pPr>
        <w:pStyle w:val="af5"/>
        <w:tabs>
          <w:tab w:val="left" w:pos="360"/>
        </w:tabs>
        <w:spacing w:after="0"/>
        <w:ind w:left="0" w:firstLine="709"/>
        <w:jc w:val="both"/>
        <w:rPr>
          <w:b/>
          <w:i/>
          <w:iCs/>
          <w:spacing w:val="-5"/>
        </w:rPr>
      </w:pPr>
      <w:r w:rsidRPr="00D2699E">
        <w:rPr>
          <w:b/>
          <w:i/>
        </w:rPr>
        <w:t xml:space="preserve">11. </w:t>
      </w:r>
      <w:r w:rsidRPr="00D2699E">
        <w:rPr>
          <w:b/>
          <w:bCs/>
          <w:i/>
          <w:iCs/>
          <w:spacing w:val="-1"/>
        </w:rPr>
        <w:t>Преднамеренный контакт (длительный или временный) педагогика и обучаемого, воспитуемого, следствием которого являются взаимные изменения в их поведении, деятельности, взаимоотношениях, это:</w:t>
      </w:r>
    </w:p>
    <w:p w:rsidR="00687BCF" w:rsidRPr="00AF2FA3" w:rsidRDefault="00687BCF" w:rsidP="002D24A0">
      <w:pPr>
        <w:pStyle w:val="af5"/>
        <w:tabs>
          <w:tab w:val="left" w:pos="360"/>
        </w:tabs>
        <w:spacing w:after="0"/>
        <w:ind w:left="0" w:firstLine="709"/>
        <w:jc w:val="both"/>
        <w:rPr>
          <w:b/>
        </w:rPr>
      </w:pPr>
      <w:r w:rsidRPr="00AF2FA3">
        <w:rPr>
          <w:b/>
          <w:iCs/>
          <w:spacing w:val="-5"/>
        </w:rPr>
        <w:t>1. П</w:t>
      </w:r>
      <w:r w:rsidRPr="00AF2FA3">
        <w:rPr>
          <w:b/>
        </w:rPr>
        <w:t>едагогическое взаимодействие</w:t>
      </w:r>
    </w:p>
    <w:p w:rsidR="00687BCF" w:rsidRPr="00AF2FA3" w:rsidRDefault="00687BCF" w:rsidP="002D24A0">
      <w:pPr>
        <w:pStyle w:val="af5"/>
        <w:tabs>
          <w:tab w:val="left" w:pos="360"/>
        </w:tabs>
        <w:spacing w:after="0"/>
        <w:ind w:left="0" w:firstLine="709"/>
        <w:jc w:val="both"/>
      </w:pPr>
      <w:r w:rsidRPr="00AF2FA3">
        <w:rPr>
          <w:iCs/>
          <w:spacing w:val="-5"/>
        </w:rPr>
        <w:t>2. Педагогическое влияние</w:t>
      </w:r>
    </w:p>
    <w:p w:rsidR="00687BCF" w:rsidRPr="00AF2FA3" w:rsidRDefault="00687BCF" w:rsidP="002D24A0">
      <w:pPr>
        <w:pStyle w:val="af5"/>
        <w:tabs>
          <w:tab w:val="left" w:pos="360"/>
        </w:tabs>
        <w:spacing w:after="0"/>
        <w:ind w:left="0" w:firstLine="709"/>
        <w:jc w:val="both"/>
      </w:pPr>
      <w:r w:rsidRPr="00AF2FA3">
        <w:t>3. Педагогическое воздействие</w:t>
      </w:r>
    </w:p>
    <w:p w:rsidR="00687BCF" w:rsidRPr="00AF2FA3" w:rsidRDefault="00687BCF" w:rsidP="002D24A0">
      <w:pPr>
        <w:pStyle w:val="af5"/>
        <w:tabs>
          <w:tab w:val="left" w:pos="360"/>
        </w:tabs>
        <w:spacing w:after="0"/>
        <w:ind w:left="0" w:firstLine="709"/>
        <w:jc w:val="both"/>
      </w:pPr>
      <w:r w:rsidRPr="00AF2FA3">
        <w:t>4. Конфликт</w:t>
      </w:r>
    </w:p>
    <w:p w:rsidR="00687BCF" w:rsidRPr="005C3031" w:rsidRDefault="00687BCF" w:rsidP="00AF2FA3">
      <w:pPr>
        <w:shd w:val="clear" w:color="auto" w:fill="FFFFFF"/>
        <w:ind w:left="709"/>
        <w:jc w:val="both"/>
        <w:rPr>
          <w:b/>
          <w:i/>
          <w:color w:val="000000"/>
        </w:rPr>
      </w:pPr>
      <w:r>
        <w:rPr>
          <w:b/>
          <w:i/>
          <w:color w:val="000000"/>
        </w:rPr>
        <w:t xml:space="preserve">12. </w:t>
      </w:r>
      <w:r w:rsidRPr="005C3031">
        <w:rPr>
          <w:b/>
          <w:i/>
          <w:color w:val="000000"/>
        </w:rPr>
        <w:t>Педагогический бакалавриат это:</w:t>
      </w:r>
    </w:p>
    <w:p w:rsidR="00687BCF" w:rsidRPr="006A0CE1" w:rsidRDefault="00687BCF" w:rsidP="00AF2FA3">
      <w:pPr>
        <w:shd w:val="clear" w:color="auto" w:fill="FFFFFF"/>
        <w:ind w:left="709"/>
        <w:jc w:val="both"/>
        <w:rPr>
          <w:color w:val="000000"/>
        </w:rPr>
      </w:pPr>
      <w:r w:rsidRPr="006A0CE1">
        <w:rPr>
          <w:color w:val="000000"/>
        </w:rPr>
        <w:t xml:space="preserve">1. </w:t>
      </w:r>
      <w:r>
        <w:rPr>
          <w:color w:val="000000"/>
        </w:rPr>
        <w:t>О</w:t>
      </w:r>
      <w:r w:rsidRPr="006A0CE1">
        <w:rPr>
          <w:color w:val="000000"/>
        </w:rPr>
        <w:t>сновное педагогическое образование</w:t>
      </w:r>
    </w:p>
    <w:p w:rsidR="00687BCF" w:rsidRPr="006A0CE1" w:rsidRDefault="00687BCF" w:rsidP="00AF2FA3">
      <w:pPr>
        <w:ind w:firstLine="709"/>
        <w:jc w:val="both"/>
        <w:rPr>
          <w:b/>
        </w:rPr>
      </w:pPr>
      <w:r w:rsidRPr="006A0CE1">
        <w:rPr>
          <w:b/>
        </w:rPr>
        <w:t xml:space="preserve">2. </w:t>
      </w:r>
      <w:r>
        <w:rPr>
          <w:b/>
        </w:rPr>
        <w:t>Б</w:t>
      </w:r>
      <w:r w:rsidRPr="006A0CE1">
        <w:rPr>
          <w:b/>
        </w:rPr>
        <w:t>азовое педагогическое образование</w:t>
      </w:r>
    </w:p>
    <w:p w:rsidR="00687BCF" w:rsidRPr="006A0CE1" w:rsidRDefault="00687BCF" w:rsidP="00AF2FA3">
      <w:pPr>
        <w:ind w:firstLine="709"/>
        <w:jc w:val="both"/>
      </w:pPr>
      <w:r>
        <w:t xml:space="preserve">3. </w:t>
      </w:r>
      <w:r w:rsidRPr="006A0CE1">
        <w:t>Повышенный уровень педагогического образования</w:t>
      </w:r>
    </w:p>
    <w:p w:rsidR="00687BCF" w:rsidRDefault="00687BCF" w:rsidP="00AF2FA3">
      <w:pPr>
        <w:ind w:firstLine="709"/>
        <w:jc w:val="both"/>
      </w:pPr>
      <w:r>
        <w:t xml:space="preserve">4. </w:t>
      </w:r>
      <w:r w:rsidRPr="006A0CE1">
        <w:t>Предпрофессиональное педагогическое образование</w:t>
      </w:r>
    </w:p>
    <w:p w:rsidR="00687BCF" w:rsidRPr="00AF2FA3" w:rsidRDefault="00687BCF" w:rsidP="00556314">
      <w:pPr>
        <w:ind w:firstLine="709"/>
        <w:jc w:val="both"/>
        <w:rPr>
          <w:b/>
          <w:bCs/>
          <w:i/>
        </w:rPr>
      </w:pPr>
      <w:r w:rsidRPr="00AF2FA3">
        <w:rPr>
          <w:b/>
          <w:i/>
        </w:rPr>
        <w:t xml:space="preserve">13. </w:t>
      </w:r>
      <w:r w:rsidRPr="00AF2FA3">
        <w:rPr>
          <w:b/>
          <w:bCs/>
          <w:i/>
        </w:rPr>
        <w:t>Установите соответствие:</w:t>
      </w:r>
    </w:p>
    <w:p w:rsidR="00687BCF" w:rsidRPr="00AF2FA3" w:rsidRDefault="00687BCF" w:rsidP="002D24A0">
      <w:pPr>
        <w:pStyle w:val="af5"/>
        <w:tabs>
          <w:tab w:val="left" w:pos="360"/>
        </w:tabs>
        <w:spacing w:after="0"/>
        <w:ind w:left="0" w:firstLine="709"/>
        <w:jc w:val="both"/>
      </w:pPr>
      <w:r w:rsidRPr="00AF2FA3">
        <w:t>Уровни сформированности профессионально-педагогической культуры:</w:t>
      </w:r>
    </w:p>
    <w:tbl>
      <w:tblPr>
        <w:tblW w:w="0" w:type="auto"/>
        <w:tblInd w:w="817" w:type="dxa"/>
        <w:tblLook w:val="01E0" w:firstRow="1" w:lastRow="1" w:firstColumn="1" w:lastColumn="1" w:noHBand="0" w:noVBand="0"/>
      </w:tblPr>
      <w:tblGrid>
        <w:gridCol w:w="3251"/>
        <w:gridCol w:w="5503"/>
      </w:tblGrid>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lastRenderedPageBreak/>
              <w:t>1. Внегуманитарный</w:t>
            </w:r>
          </w:p>
        </w:tc>
        <w:tc>
          <w:tcPr>
            <w:tcW w:w="5503" w:type="dxa"/>
          </w:tcPr>
          <w:p w:rsidR="00687BCF" w:rsidRPr="001B58EF" w:rsidRDefault="00687BCF" w:rsidP="00A044BD">
            <w:pPr>
              <w:pStyle w:val="af5"/>
              <w:tabs>
                <w:tab w:val="left" w:pos="360"/>
              </w:tabs>
              <w:spacing w:after="0"/>
              <w:ind w:left="0"/>
              <w:jc w:val="both"/>
            </w:pPr>
            <w:r w:rsidRPr="001B58EF">
              <w:t>А. Включение учебно-воспитательных взаимодействий в сферу профессионального и своего жизненного развития</w:t>
            </w:r>
          </w:p>
        </w:tc>
      </w:tr>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t>2. Нормативный</w:t>
            </w:r>
          </w:p>
        </w:tc>
        <w:tc>
          <w:tcPr>
            <w:tcW w:w="5503" w:type="dxa"/>
          </w:tcPr>
          <w:p w:rsidR="00687BCF" w:rsidRPr="001B58EF" w:rsidRDefault="00687BCF" w:rsidP="00A044BD">
            <w:pPr>
              <w:pStyle w:val="af5"/>
              <w:tabs>
                <w:tab w:val="left" w:pos="360"/>
              </w:tabs>
              <w:spacing w:after="0"/>
              <w:ind w:left="0"/>
              <w:jc w:val="both"/>
            </w:pPr>
            <w:r w:rsidRPr="001B58EF">
              <w:t>Б.Создание системы своих взаимодействий с воспитанниками</w:t>
            </w:r>
          </w:p>
        </w:tc>
      </w:tr>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t>3. Технологический</w:t>
            </w:r>
          </w:p>
        </w:tc>
        <w:tc>
          <w:tcPr>
            <w:tcW w:w="5503" w:type="dxa"/>
          </w:tcPr>
          <w:p w:rsidR="00687BCF" w:rsidRPr="001B58EF" w:rsidRDefault="00687BCF" w:rsidP="00A044BD">
            <w:pPr>
              <w:pStyle w:val="af5"/>
              <w:tabs>
                <w:tab w:val="left" w:pos="360"/>
              </w:tabs>
              <w:spacing w:after="0"/>
              <w:ind w:left="0"/>
              <w:jc w:val="both"/>
            </w:pPr>
            <w:r w:rsidRPr="001B58EF">
              <w:t>В. Поиск новых форм организации обучения и воспитания, технологий</w:t>
            </w:r>
          </w:p>
        </w:tc>
      </w:tr>
      <w:tr w:rsidR="00687BCF" w:rsidRPr="00AF2FA3" w:rsidTr="00A044BD">
        <w:tc>
          <w:tcPr>
            <w:tcW w:w="3251" w:type="dxa"/>
          </w:tcPr>
          <w:p w:rsidR="00687BCF" w:rsidRPr="001B58EF" w:rsidRDefault="00687BCF" w:rsidP="00A044BD">
            <w:pPr>
              <w:pStyle w:val="af5"/>
              <w:tabs>
                <w:tab w:val="left" w:pos="360"/>
              </w:tabs>
              <w:spacing w:after="0"/>
              <w:ind w:left="0"/>
              <w:jc w:val="both"/>
            </w:pPr>
            <w:r w:rsidRPr="001B58EF">
              <w:t xml:space="preserve">4. Системный </w:t>
            </w:r>
          </w:p>
        </w:tc>
        <w:tc>
          <w:tcPr>
            <w:tcW w:w="5503" w:type="dxa"/>
          </w:tcPr>
          <w:p w:rsidR="00687BCF" w:rsidRPr="001B58EF" w:rsidRDefault="00687BCF" w:rsidP="00A044BD">
            <w:pPr>
              <w:pStyle w:val="af5"/>
              <w:tabs>
                <w:tab w:val="left" w:pos="360"/>
              </w:tabs>
              <w:spacing w:after="0"/>
              <w:ind w:left="0"/>
              <w:jc w:val="both"/>
            </w:pPr>
            <w:r w:rsidRPr="001B58EF">
              <w:t>Г. Принятие норм педагогической деятельности, не задумываясь о собственном отношении к ним</w:t>
            </w:r>
          </w:p>
        </w:tc>
      </w:tr>
      <w:tr w:rsidR="00687BCF" w:rsidRPr="00AF2FA3" w:rsidTr="00A044BD">
        <w:tc>
          <w:tcPr>
            <w:tcW w:w="3251" w:type="dxa"/>
          </w:tcPr>
          <w:p w:rsidR="00687BCF" w:rsidRPr="001B58EF" w:rsidRDefault="00687BCF" w:rsidP="00A044BD">
            <w:pPr>
              <w:pStyle w:val="af5"/>
              <w:tabs>
                <w:tab w:val="left" w:pos="360"/>
              </w:tabs>
              <w:spacing w:after="0"/>
              <w:ind w:left="0"/>
              <w:jc w:val="both"/>
            </w:pPr>
            <w:r w:rsidRPr="001B58EF">
              <w:t>5. Концептуальный</w:t>
            </w:r>
          </w:p>
        </w:tc>
        <w:tc>
          <w:tcPr>
            <w:tcW w:w="5503" w:type="dxa"/>
          </w:tcPr>
          <w:p w:rsidR="00687BCF" w:rsidRPr="001B58EF" w:rsidRDefault="00687BCF" w:rsidP="00A044BD">
            <w:pPr>
              <w:pStyle w:val="af5"/>
              <w:tabs>
                <w:tab w:val="left" w:pos="360"/>
              </w:tabs>
              <w:spacing w:after="0"/>
              <w:ind w:left="0"/>
              <w:jc w:val="both"/>
            </w:pPr>
            <w:r w:rsidRPr="001B58EF">
              <w:t>Д. Отрицание необходимости и возможности профессиональных смыслов своей деятельности, отстаивая только функции передачи ЗУН</w:t>
            </w:r>
          </w:p>
        </w:tc>
      </w:tr>
    </w:tbl>
    <w:p w:rsidR="00687BCF" w:rsidRPr="00A044BD" w:rsidRDefault="00687BCF" w:rsidP="00A044BD">
      <w:pPr>
        <w:pStyle w:val="af5"/>
        <w:tabs>
          <w:tab w:val="left" w:pos="360"/>
        </w:tabs>
        <w:spacing w:after="0"/>
        <w:ind w:left="1069"/>
        <w:jc w:val="both"/>
        <w:rPr>
          <w:b/>
        </w:rPr>
      </w:pPr>
      <w:r w:rsidRPr="00A044BD">
        <w:rPr>
          <w:b/>
        </w:rPr>
        <w:t>1. Д, 2 Г, 3 В, 4 Б, 5 А.</w:t>
      </w:r>
    </w:p>
    <w:p w:rsidR="00687BCF" w:rsidRPr="00A044BD" w:rsidRDefault="00687BCF" w:rsidP="002D24A0">
      <w:pPr>
        <w:ind w:firstLine="709"/>
        <w:jc w:val="both"/>
        <w:rPr>
          <w:b/>
          <w:i/>
        </w:rPr>
      </w:pPr>
      <w:r w:rsidRPr="00A044BD">
        <w:rPr>
          <w:b/>
          <w:i/>
        </w:rPr>
        <w:t>14. В педагогической профессии выделяют следующие виды работы:</w:t>
      </w:r>
    </w:p>
    <w:p w:rsidR="00687BCF" w:rsidRPr="00A044BD" w:rsidRDefault="00687BCF" w:rsidP="002D24A0">
      <w:pPr>
        <w:ind w:firstLine="709"/>
        <w:jc w:val="both"/>
      </w:pPr>
      <w:r w:rsidRPr="00A044BD">
        <w:t xml:space="preserve">1. Учебная </w:t>
      </w:r>
    </w:p>
    <w:p w:rsidR="00687BCF" w:rsidRPr="00A044BD" w:rsidRDefault="00687BCF" w:rsidP="002D24A0">
      <w:pPr>
        <w:ind w:firstLine="709"/>
        <w:jc w:val="both"/>
      </w:pPr>
      <w:r w:rsidRPr="00A044BD">
        <w:t>2. Воспитательная</w:t>
      </w:r>
    </w:p>
    <w:p w:rsidR="00687BCF" w:rsidRPr="00A044BD" w:rsidRDefault="00687BCF" w:rsidP="002D24A0">
      <w:pPr>
        <w:ind w:firstLine="709"/>
        <w:jc w:val="both"/>
      </w:pPr>
      <w:r w:rsidRPr="00A044BD">
        <w:t>3. Организаторская</w:t>
      </w:r>
    </w:p>
    <w:p w:rsidR="00687BCF" w:rsidRPr="00A044BD" w:rsidRDefault="00687BCF" w:rsidP="002D24A0">
      <w:pPr>
        <w:ind w:firstLine="709"/>
        <w:jc w:val="both"/>
      </w:pPr>
      <w:r w:rsidRPr="00A044BD">
        <w:t>4. Методическая</w:t>
      </w:r>
    </w:p>
    <w:p w:rsidR="00687BCF" w:rsidRPr="00A044BD" w:rsidRDefault="00687BCF" w:rsidP="002D24A0">
      <w:pPr>
        <w:ind w:firstLine="709"/>
        <w:jc w:val="both"/>
      </w:pPr>
      <w:r w:rsidRPr="00A044BD">
        <w:t>5. Внешкольная</w:t>
      </w:r>
    </w:p>
    <w:p w:rsidR="00687BCF" w:rsidRPr="00A044BD" w:rsidRDefault="00687BCF" w:rsidP="002D24A0">
      <w:pPr>
        <w:ind w:firstLine="709"/>
        <w:jc w:val="both"/>
        <w:rPr>
          <w:b/>
        </w:rPr>
      </w:pPr>
      <w:r w:rsidRPr="00A044BD">
        <w:rPr>
          <w:b/>
        </w:rPr>
        <w:t>6. Все ответы верны</w:t>
      </w:r>
    </w:p>
    <w:p w:rsidR="00687BCF" w:rsidRPr="00A044BD" w:rsidRDefault="00687BCF" w:rsidP="002D24A0">
      <w:pPr>
        <w:ind w:firstLine="709"/>
        <w:jc w:val="both"/>
        <w:rPr>
          <w:b/>
          <w:i/>
        </w:rPr>
      </w:pPr>
      <w:r w:rsidRPr="00A044BD">
        <w:rPr>
          <w:b/>
          <w:i/>
        </w:rPr>
        <w:t>15. К умениям взаимодействовать в процессе решения педагогических задач относятся:</w:t>
      </w:r>
    </w:p>
    <w:p w:rsidR="00687BCF" w:rsidRPr="004E44A0" w:rsidRDefault="00687BCF" w:rsidP="002D24A0">
      <w:pPr>
        <w:ind w:firstLine="709"/>
        <w:jc w:val="both"/>
        <w:rPr>
          <w:b/>
        </w:rPr>
      </w:pPr>
      <w:r w:rsidRPr="004E44A0">
        <w:rPr>
          <w:b/>
        </w:rPr>
        <w:t>1. Коммуникативные умения</w:t>
      </w:r>
    </w:p>
    <w:p w:rsidR="00687BCF" w:rsidRPr="004E44A0" w:rsidRDefault="00687BCF" w:rsidP="002D24A0">
      <w:pPr>
        <w:ind w:firstLine="709"/>
        <w:jc w:val="both"/>
      </w:pPr>
      <w:r w:rsidRPr="004E44A0">
        <w:t>2. Умения составлять учебную документацию</w:t>
      </w:r>
    </w:p>
    <w:p w:rsidR="00687BCF" w:rsidRPr="004E44A0" w:rsidRDefault="00687BCF" w:rsidP="002D24A0">
      <w:pPr>
        <w:ind w:firstLine="709"/>
        <w:jc w:val="both"/>
        <w:rPr>
          <w:b/>
        </w:rPr>
      </w:pPr>
      <w:r w:rsidRPr="004E44A0">
        <w:rPr>
          <w:b/>
        </w:rPr>
        <w:t>3. Владение методами разрешения конфликтных ситуаций</w:t>
      </w:r>
    </w:p>
    <w:p w:rsidR="00687BCF" w:rsidRPr="004E44A0" w:rsidRDefault="00687BCF" w:rsidP="002D24A0">
      <w:pPr>
        <w:ind w:firstLine="709"/>
        <w:jc w:val="both"/>
      </w:pPr>
      <w:r w:rsidRPr="004E44A0">
        <w:rPr>
          <w:b/>
        </w:rPr>
        <w:t>4. Умения организовать обратную связь</w:t>
      </w:r>
    </w:p>
    <w:p w:rsidR="00687BCF" w:rsidRPr="004E44A0" w:rsidRDefault="00687BCF" w:rsidP="002D24A0">
      <w:pPr>
        <w:ind w:firstLine="709"/>
        <w:jc w:val="both"/>
        <w:rPr>
          <w:b/>
          <w:i/>
        </w:rPr>
      </w:pPr>
      <w:r w:rsidRPr="004E44A0">
        <w:rPr>
          <w:b/>
          <w:i/>
        </w:rPr>
        <w:t>16. Что относится к специфическим способностям, необходимым для педагогической деятельности:</w:t>
      </w:r>
    </w:p>
    <w:p w:rsidR="00687BCF" w:rsidRPr="004E44A0" w:rsidRDefault="00687BCF" w:rsidP="002D24A0">
      <w:pPr>
        <w:ind w:firstLine="709"/>
        <w:jc w:val="both"/>
      </w:pPr>
      <w:r w:rsidRPr="004E44A0">
        <w:t>1. Способность адаптироваться к окружающей действительности</w:t>
      </w:r>
    </w:p>
    <w:p w:rsidR="00687BCF" w:rsidRPr="004E44A0" w:rsidRDefault="00687BCF" w:rsidP="002D24A0">
      <w:pPr>
        <w:ind w:firstLine="709"/>
        <w:jc w:val="both"/>
        <w:rPr>
          <w:b/>
        </w:rPr>
      </w:pPr>
      <w:r w:rsidRPr="004E44A0">
        <w:rPr>
          <w:b/>
        </w:rPr>
        <w:t>2. Умение «заражать» и «заряжать» других своей энергией</w:t>
      </w:r>
    </w:p>
    <w:p w:rsidR="00687BCF" w:rsidRPr="004E44A0" w:rsidRDefault="00687BCF" w:rsidP="002D24A0">
      <w:pPr>
        <w:ind w:firstLine="709"/>
        <w:jc w:val="both"/>
      </w:pPr>
      <w:r w:rsidRPr="004E44A0">
        <w:t>3. Общая эрудиция</w:t>
      </w:r>
    </w:p>
    <w:p w:rsidR="00687BCF" w:rsidRPr="004E44A0" w:rsidRDefault="00687BCF" w:rsidP="002D24A0">
      <w:pPr>
        <w:ind w:firstLine="709"/>
        <w:jc w:val="both"/>
      </w:pPr>
      <w:r w:rsidRPr="004E44A0">
        <w:t>4. Управленческие способности</w:t>
      </w:r>
    </w:p>
    <w:p w:rsidR="00687BCF" w:rsidRPr="004E44A0" w:rsidRDefault="00687BCF" w:rsidP="002D24A0">
      <w:pPr>
        <w:ind w:firstLine="709"/>
        <w:jc w:val="both"/>
        <w:rPr>
          <w:b/>
        </w:rPr>
      </w:pPr>
      <w:r w:rsidRPr="004E44A0">
        <w:rPr>
          <w:b/>
        </w:rPr>
        <w:t>5. Способность учитывать психологические особенности обучаемого</w:t>
      </w:r>
    </w:p>
    <w:p w:rsidR="00687BCF" w:rsidRPr="004E44A0" w:rsidRDefault="00687BCF" w:rsidP="002D24A0">
      <w:pPr>
        <w:ind w:firstLine="709"/>
        <w:jc w:val="both"/>
        <w:rPr>
          <w:b/>
          <w:i/>
        </w:rPr>
      </w:pPr>
      <w:r w:rsidRPr="004E44A0">
        <w:rPr>
          <w:b/>
          <w:i/>
        </w:rPr>
        <w:t>17. Основу компетенции составляют:</w:t>
      </w:r>
    </w:p>
    <w:p w:rsidR="00687BCF" w:rsidRPr="004E44A0" w:rsidRDefault="00687BCF" w:rsidP="002D24A0">
      <w:pPr>
        <w:ind w:firstLine="709"/>
        <w:jc w:val="both"/>
        <w:rPr>
          <w:b/>
        </w:rPr>
      </w:pPr>
      <w:r w:rsidRPr="004E44A0">
        <w:rPr>
          <w:b/>
        </w:rPr>
        <w:t>1. Знания как когнитивный компонент</w:t>
      </w:r>
    </w:p>
    <w:p w:rsidR="00687BCF" w:rsidRPr="004E44A0" w:rsidRDefault="00687BCF" w:rsidP="002D24A0">
      <w:pPr>
        <w:ind w:firstLine="709"/>
        <w:jc w:val="both"/>
        <w:rPr>
          <w:b/>
        </w:rPr>
      </w:pPr>
      <w:r w:rsidRPr="004E44A0">
        <w:rPr>
          <w:b/>
        </w:rPr>
        <w:t>2. Умения</w:t>
      </w:r>
    </w:p>
    <w:p w:rsidR="00687BCF" w:rsidRPr="004E44A0" w:rsidRDefault="00687BCF" w:rsidP="002D24A0">
      <w:pPr>
        <w:ind w:firstLine="709"/>
        <w:jc w:val="both"/>
        <w:rPr>
          <w:b/>
        </w:rPr>
      </w:pPr>
      <w:r w:rsidRPr="004E44A0">
        <w:rPr>
          <w:b/>
        </w:rPr>
        <w:t>3. Навыки</w:t>
      </w:r>
    </w:p>
    <w:p w:rsidR="00687BCF" w:rsidRPr="004E44A0" w:rsidRDefault="00687BCF" w:rsidP="002D24A0">
      <w:pPr>
        <w:ind w:firstLine="709"/>
        <w:jc w:val="both"/>
      </w:pPr>
      <w:r w:rsidRPr="004E44A0">
        <w:t>4. Эмоции</w:t>
      </w:r>
    </w:p>
    <w:p w:rsidR="00687BCF" w:rsidRDefault="00687BCF" w:rsidP="002D24A0">
      <w:pPr>
        <w:ind w:firstLine="709"/>
        <w:jc w:val="both"/>
        <w:rPr>
          <w:b/>
        </w:rPr>
      </w:pPr>
      <w:r w:rsidRPr="004E44A0">
        <w:rPr>
          <w:b/>
        </w:rPr>
        <w:t>5. Ценностно-смысловое отношение к профессии</w:t>
      </w:r>
    </w:p>
    <w:p w:rsidR="00687BCF" w:rsidRPr="00E32827" w:rsidRDefault="00687BCF" w:rsidP="00E32827">
      <w:pPr>
        <w:ind w:firstLine="709"/>
        <w:jc w:val="both"/>
        <w:rPr>
          <w:b/>
          <w:i/>
        </w:rPr>
      </w:pPr>
      <w:r w:rsidRPr="00E32827">
        <w:rPr>
          <w:b/>
          <w:i/>
        </w:rPr>
        <w:t>18. Способ разрешения конфликтов, характеризующийся признанием права детей на собственное мнение, называется:</w:t>
      </w:r>
    </w:p>
    <w:p w:rsidR="00687BCF" w:rsidRPr="00E32827" w:rsidRDefault="00687BCF" w:rsidP="00E32827">
      <w:pPr>
        <w:ind w:firstLine="709"/>
        <w:jc w:val="both"/>
        <w:rPr>
          <w:b/>
          <w:bCs/>
        </w:rPr>
      </w:pPr>
      <w:r w:rsidRPr="00E32827">
        <w:rPr>
          <w:b/>
          <w:bCs/>
        </w:rPr>
        <w:t>1. Сотрудничеством</w:t>
      </w:r>
    </w:p>
    <w:p w:rsidR="00687BCF" w:rsidRPr="00E32827" w:rsidRDefault="00687BCF" w:rsidP="00E32827">
      <w:pPr>
        <w:ind w:firstLine="709"/>
        <w:jc w:val="both"/>
      </w:pPr>
      <w:r w:rsidRPr="00E32827">
        <w:t>2. Принуждением</w:t>
      </w:r>
    </w:p>
    <w:p w:rsidR="00687BCF" w:rsidRPr="00E32827" w:rsidRDefault="00687BCF" w:rsidP="00E32827">
      <w:pPr>
        <w:ind w:firstLine="709"/>
        <w:jc w:val="both"/>
      </w:pPr>
      <w:r w:rsidRPr="00E32827">
        <w:t>3. Уклонением</w:t>
      </w:r>
    </w:p>
    <w:p w:rsidR="00687BCF" w:rsidRDefault="00687BCF" w:rsidP="00E32827">
      <w:pPr>
        <w:ind w:firstLine="709"/>
        <w:jc w:val="both"/>
      </w:pPr>
      <w:r w:rsidRPr="00E32827">
        <w:t>4.Сглаживанием</w:t>
      </w:r>
    </w:p>
    <w:p w:rsidR="00687BCF" w:rsidRPr="00E32827" w:rsidRDefault="00687BCF" w:rsidP="00E32827">
      <w:pPr>
        <w:ind w:firstLine="709"/>
        <w:jc w:val="both"/>
        <w:rPr>
          <w:b/>
          <w:bCs/>
          <w:i/>
        </w:rPr>
      </w:pPr>
      <w:r w:rsidRPr="00E32827">
        <w:rPr>
          <w:b/>
          <w:i/>
        </w:rPr>
        <w:t xml:space="preserve">19. </w:t>
      </w:r>
      <w:r w:rsidRPr="00E32827">
        <w:rPr>
          <w:b/>
          <w:bCs/>
          <w:i/>
        </w:rPr>
        <w:t>Воспитание в широком смысле, это:</w:t>
      </w:r>
    </w:p>
    <w:p w:rsidR="00687BCF" w:rsidRPr="00E32827" w:rsidRDefault="00687BCF" w:rsidP="00E32827">
      <w:pPr>
        <w:ind w:firstLine="709"/>
        <w:jc w:val="both"/>
      </w:pPr>
      <w:r w:rsidRPr="00E32827">
        <w:lastRenderedPageBreak/>
        <w:t>1. Специально организованная деятельность педагогов и воспитанников для реализации целей образования в условиях педагогического процесса. Деятельность педагогов в этом случае называется воспитательной работой.</w:t>
      </w:r>
    </w:p>
    <w:p w:rsidR="00687BCF" w:rsidRPr="00E32827" w:rsidRDefault="00687BCF" w:rsidP="00E32827">
      <w:pPr>
        <w:ind w:firstLine="709"/>
        <w:jc w:val="both"/>
        <w:rPr>
          <w:b/>
        </w:rPr>
      </w:pPr>
      <w:r w:rsidRPr="00E32827">
        <w:rPr>
          <w:b/>
        </w:rPr>
        <w:t xml:space="preserve">2. Общественное явление, как воздействие общества на личность. В данном случае воспитание практически отождествляется с социализацией  </w:t>
      </w:r>
    </w:p>
    <w:p w:rsidR="00687BCF" w:rsidRPr="00E32827" w:rsidRDefault="00687BCF" w:rsidP="00E32827">
      <w:pPr>
        <w:pStyle w:val="af5"/>
        <w:tabs>
          <w:tab w:val="left" w:pos="360"/>
        </w:tabs>
        <w:spacing w:after="0"/>
        <w:ind w:left="0" w:firstLine="709"/>
        <w:jc w:val="both"/>
        <w:rPr>
          <w:spacing w:val="4"/>
        </w:rPr>
      </w:pPr>
      <w:r w:rsidRPr="00E32827">
        <w:rPr>
          <w:spacing w:val="4"/>
        </w:rPr>
        <w:t>3. Педагогический процесс</w:t>
      </w:r>
    </w:p>
    <w:p w:rsidR="00687BCF" w:rsidRPr="00E32827" w:rsidRDefault="00687BCF" w:rsidP="00E32827">
      <w:pPr>
        <w:ind w:firstLine="709"/>
        <w:jc w:val="both"/>
        <w:rPr>
          <w:b/>
          <w:i/>
        </w:rPr>
      </w:pPr>
      <w:r w:rsidRPr="00E32827">
        <w:rPr>
          <w:b/>
          <w:i/>
        </w:rPr>
        <w:t>20. В качестве ведущей идеисовременной педагогики выступает необходимость преобразования воспитуемого из:</w:t>
      </w:r>
    </w:p>
    <w:p w:rsidR="00687BCF" w:rsidRPr="00E32827" w:rsidRDefault="00687BCF" w:rsidP="00E32827">
      <w:pPr>
        <w:ind w:firstLine="709"/>
        <w:jc w:val="both"/>
        <w:rPr>
          <w:b/>
        </w:rPr>
      </w:pPr>
      <w:r>
        <w:rPr>
          <w:b/>
        </w:rPr>
        <w:t>1. О</w:t>
      </w:r>
      <w:r w:rsidRPr="00E32827">
        <w:rPr>
          <w:b/>
        </w:rPr>
        <w:t>бъекта учебно-воспитательного процесса в его субъект, а воспитание понимается как</w:t>
      </w:r>
      <w:r w:rsidRPr="00E32827">
        <w:rPr>
          <w:b/>
          <w:bCs/>
        </w:rPr>
        <w:t xml:space="preserve"> «</w:t>
      </w:r>
      <w:r w:rsidRPr="00E32827">
        <w:rPr>
          <w:b/>
        </w:rPr>
        <w:t>восхождение к субъектности»</w:t>
      </w:r>
    </w:p>
    <w:p w:rsidR="00687BCF" w:rsidRPr="00E32827" w:rsidRDefault="00687BCF" w:rsidP="00E32827">
      <w:pPr>
        <w:pStyle w:val="af5"/>
        <w:spacing w:after="0"/>
        <w:ind w:left="0" w:firstLine="709"/>
        <w:jc w:val="both"/>
      </w:pPr>
      <w:r w:rsidRPr="00E32827">
        <w:t>2. Субъекта учебно-воспитательного процесса в его объект, а воспитание понимается как</w:t>
      </w:r>
      <w:r w:rsidRPr="00E32827">
        <w:rPr>
          <w:bCs/>
        </w:rPr>
        <w:t xml:space="preserve"> «</w:t>
      </w:r>
      <w:r w:rsidRPr="00E32827">
        <w:t>восхождение к объектности»</w:t>
      </w:r>
    </w:p>
    <w:p w:rsidR="00687BCF" w:rsidRPr="00E32827" w:rsidRDefault="00687BCF" w:rsidP="00E32827">
      <w:pPr>
        <w:pStyle w:val="af5"/>
        <w:spacing w:after="0"/>
        <w:ind w:left="0" w:firstLine="709"/>
        <w:jc w:val="both"/>
      </w:pPr>
      <w:r w:rsidRPr="00E32827">
        <w:rPr>
          <w:spacing w:val="4"/>
        </w:rPr>
        <w:t>3. П</w:t>
      </w:r>
      <w:r w:rsidRPr="00E32827">
        <w:t>редмета учебно-воспитательного процесса в его объект, а воспитание понимается как</w:t>
      </w:r>
      <w:r w:rsidRPr="00E32827">
        <w:rPr>
          <w:bCs/>
        </w:rPr>
        <w:t xml:space="preserve"> «</w:t>
      </w:r>
      <w:r w:rsidRPr="00E32827">
        <w:t>восхождение к предметности».</w:t>
      </w:r>
    </w:p>
    <w:p w:rsidR="00687BCF" w:rsidRPr="00F05296" w:rsidRDefault="00687BCF" w:rsidP="00E32827">
      <w:pPr>
        <w:ind w:firstLine="709"/>
        <w:jc w:val="both"/>
      </w:pPr>
      <w:r w:rsidRPr="00F05296">
        <w:rPr>
          <w:caps/>
        </w:rPr>
        <w:t>21.</w:t>
      </w:r>
      <w:r w:rsidRPr="00F05296">
        <w:t xml:space="preserve"> Способы профессионального взаимодействия педагога и обучаемых с целью решения образовательно-воспитательных задач, это:</w:t>
      </w:r>
    </w:p>
    <w:p w:rsidR="00687BCF" w:rsidRPr="00F05296" w:rsidRDefault="00687BCF" w:rsidP="00E32827">
      <w:pPr>
        <w:ind w:firstLine="709"/>
        <w:jc w:val="both"/>
        <w:rPr>
          <w:b/>
        </w:rPr>
      </w:pPr>
      <w:r w:rsidRPr="00F05296">
        <w:rPr>
          <w:b/>
        </w:rPr>
        <w:t xml:space="preserve">1. Методы воспитания </w:t>
      </w:r>
    </w:p>
    <w:p w:rsidR="00687BCF" w:rsidRPr="00F05296" w:rsidRDefault="00687BCF" w:rsidP="00E32827">
      <w:pPr>
        <w:ind w:firstLine="709"/>
        <w:jc w:val="both"/>
      </w:pPr>
      <w:r w:rsidRPr="00F05296">
        <w:t>2. Средства воспитания</w:t>
      </w:r>
    </w:p>
    <w:p w:rsidR="00687BCF" w:rsidRPr="00F05296" w:rsidRDefault="00687BCF" w:rsidP="00E32827">
      <w:pPr>
        <w:ind w:firstLine="709"/>
        <w:jc w:val="both"/>
      </w:pPr>
      <w:r w:rsidRPr="00F05296">
        <w:t>3. Методические приемы воспитания</w:t>
      </w:r>
    </w:p>
    <w:p w:rsidR="00687BCF" w:rsidRPr="00F05296" w:rsidRDefault="00687BCF" w:rsidP="00E32827">
      <w:pPr>
        <w:ind w:firstLine="709"/>
        <w:jc w:val="both"/>
        <w:rPr>
          <w:b/>
          <w:i/>
        </w:rPr>
      </w:pPr>
      <w:r w:rsidRPr="00F05296">
        <w:rPr>
          <w:b/>
          <w:i/>
        </w:rPr>
        <w:t>22. Способ разрешения конфликтов, заставляющий учащихся принять точку зрения педагога, называется:</w:t>
      </w:r>
    </w:p>
    <w:p w:rsidR="00687BCF" w:rsidRPr="00F05296" w:rsidRDefault="00687BCF" w:rsidP="00E32827">
      <w:pPr>
        <w:ind w:firstLine="709"/>
        <w:jc w:val="both"/>
      </w:pPr>
      <w:r w:rsidRPr="00F05296">
        <w:t>1. Компромисс</w:t>
      </w:r>
    </w:p>
    <w:p w:rsidR="00687BCF" w:rsidRPr="00F05296" w:rsidRDefault="00687BCF" w:rsidP="00E32827">
      <w:pPr>
        <w:ind w:firstLine="709"/>
        <w:jc w:val="both"/>
      </w:pPr>
      <w:r w:rsidRPr="00F05296">
        <w:t>2. Сглаживание</w:t>
      </w:r>
    </w:p>
    <w:p w:rsidR="00687BCF" w:rsidRPr="00F05296" w:rsidRDefault="00687BCF" w:rsidP="00E32827">
      <w:pPr>
        <w:ind w:firstLine="709"/>
        <w:jc w:val="both"/>
        <w:rPr>
          <w:b/>
          <w:bCs/>
        </w:rPr>
      </w:pPr>
      <w:r w:rsidRPr="00F05296">
        <w:rPr>
          <w:b/>
          <w:bCs/>
        </w:rPr>
        <w:t>3. Принуждение</w:t>
      </w:r>
    </w:p>
    <w:p w:rsidR="00687BCF" w:rsidRPr="00F05296" w:rsidRDefault="00687BCF" w:rsidP="00E32827">
      <w:pPr>
        <w:ind w:firstLine="709"/>
        <w:jc w:val="both"/>
      </w:pPr>
      <w:r w:rsidRPr="00F05296">
        <w:t>4. Уклонение</w:t>
      </w:r>
    </w:p>
    <w:p w:rsidR="00687BCF" w:rsidRPr="00F05296" w:rsidRDefault="00687BCF" w:rsidP="00F05296">
      <w:pPr>
        <w:ind w:firstLine="709"/>
        <w:jc w:val="both"/>
        <w:rPr>
          <w:b/>
          <w:i/>
        </w:rPr>
      </w:pPr>
      <w:r w:rsidRPr="00F05296">
        <w:rPr>
          <w:b/>
          <w:i/>
        </w:rPr>
        <w:t>23.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значения:</w:t>
      </w:r>
    </w:p>
    <w:p w:rsidR="00687BCF" w:rsidRPr="00F05296" w:rsidRDefault="00687BCF" w:rsidP="00F05296">
      <w:pPr>
        <w:ind w:firstLine="709"/>
        <w:jc w:val="both"/>
      </w:pPr>
      <w:r w:rsidRPr="00F05296">
        <w:t>1. Школьный компонент</w:t>
      </w:r>
    </w:p>
    <w:p w:rsidR="00687BCF" w:rsidRPr="00F05296" w:rsidRDefault="00687BCF" w:rsidP="00F05296">
      <w:pPr>
        <w:ind w:firstLine="709"/>
        <w:jc w:val="both"/>
        <w:rPr>
          <w:b/>
        </w:rPr>
      </w:pPr>
      <w:r w:rsidRPr="00F05296">
        <w:rPr>
          <w:b/>
        </w:rPr>
        <w:t>2. Федеральный компонент</w:t>
      </w:r>
    </w:p>
    <w:p w:rsidR="00687BCF" w:rsidRPr="00F05296" w:rsidRDefault="00687BCF" w:rsidP="00F05296">
      <w:pPr>
        <w:ind w:firstLine="709"/>
        <w:jc w:val="both"/>
      </w:pPr>
      <w:r w:rsidRPr="00F05296">
        <w:t>3. Национальный компонент</w:t>
      </w:r>
    </w:p>
    <w:p w:rsidR="00687BCF" w:rsidRPr="00F05296" w:rsidRDefault="00687BCF" w:rsidP="00F05296">
      <w:pPr>
        <w:ind w:firstLine="709"/>
        <w:jc w:val="both"/>
      </w:pPr>
      <w:r w:rsidRPr="00F05296">
        <w:t>4. Региональный компонент</w:t>
      </w:r>
    </w:p>
    <w:p w:rsidR="00687BCF" w:rsidRPr="00F05296" w:rsidRDefault="00687BCF" w:rsidP="00E32827">
      <w:pPr>
        <w:ind w:firstLine="709"/>
        <w:jc w:val="both"/>
        <w:rPr>
          <w:b/>
          <w:i/>
        </w:rPr>
      </w:pPr>
      <w:r w:rsidRPr="00F05296">
        <w:rPr>
          <w:b/>
          <w:i/>
        </w:rPr>
        <w:t>24. В каком разделе учебной программы определено, что должен знать и уметь ученик определенного класса по учебной дисциплине?</w:t>
      </w:r>
    </w:p>
    <w:p w:rsidR="00687BCF" w:rsidRPr="00F05296" w:rsidRDefault="00687BCF" w:rsidP="00E32827">
      <w:pPr>
        <w:ind w:firstLine="709"/>
        <w:jc w:val="both"/>
      </w:pPr>
      <w:r w:rsidRPr="00F05296">
        <w:t>1. Объяснительная записка</w:t>
      </w:r>
    </w:p>
    <w:p w:rsidR="00687BCF" w:rsidRPr="00F05296" w:rsidRDefault="00687BCF" w:rsidP="00E32827">
      <w:pPr>
        <w:ind w:firstLine="709"/>
        <w:jc w:val="both"/>
      </w:pPr>
      <w:r w:rsidRPr="00F05296">
        <w:t>2. Основная часть</w:t>
      </w:r>
    </w:p>
    <w:p w:rsidR="00687BCF" w:rsidRPr="00F05296" w:rsidRDefault="00687BCF" w:rsidP="00E32827">
      <w:pPr>
        <w:ind w:firstLine="709"/>
        <w:jc w:val="both"/>
      </w:pPr>
      <w:r w:rsidRPr="00F05296">
        <w:t>3. Пояснительная записка</w:t>
      </w:r>
    </w:p>
    <w:p w:rsidR="00687BCF" w:rsidRPr="00F05296" w:rsidRDefault="00687BCF" w:rsidP="00E32827">
      <w:pPr>
        <w:ind w:firstLine="709"/>
        <w:jc w:val="both"/>
        <w:rPr>
          <w:b/>
        </w:rPr>
      </w:pPr>
      <w:r w:rsidRPr="00F05296">
        <w:rPr>
          <w:b/>
        </w:rPr>
        <w:t>4. Основные требования к знаниям, умениям и навыкам</w:t>
      </w:r>
    </w:p>
    <w:p w:rsidR="00687BCF" w:rsidRPr="00F05296" w:rsidRDefault="00687BCF" w:rsidP="00E32827">
      <w:pPr>
        <w:ind w:firstLine="709"/>
        <w:jc w:val="both"/>
        <w:rPr>
          <w:b/>
          <w:i/>
        </w:rPr>
      </w:pPr>
      <w:r w:rsidRPr="00F05296">
        <w:rPr>
          <w:b/>
          <w:i/>
        </w:rPr>
        <w:t>25. Послевузовское образование является компонентом:</w:t>
      </w:r>
    </w:p>
    <w:p w:rsidR="00687BCF" w:rsidRPr="00F05296" w:rsidRDefault="00687BCF" w:rsidP="00E32827">
      <w:pPr>
        <w:ind w:firstLine="709"/>
        <w:jc w:val="both"/>
      </w:pPr>
      <w:r w:rsidRPr="00F05296">
        <w:t>1. Дополнительного образования</w:t>
      </w:r>
    </w:p>
    <w:p w:rsidR="00687BCF" w:rsidRPr="00F05296" w:rsidRDefault="00687BCF" w:rsidP="00E32827">
      <w:pPr>
        <w:ind w:firstLine="709"/>
        <w:jc w:val="both"/>
      </w:pPr>
      <w:r w:rsidRPr="00F05296">
        <w:t>2. Общего образования</w:t>
      </w:r>
    </w:p>
    <w:p w:rsidR="00687BCF" w:rsidRPr="00F05296" w:rsidRDefault="00687BCF" w:rsidP="00E32827">
      <w:pPr>
        <w:ind w:firstLine="709"/>
        <w:jc w:val="both"/>
        <w:rPr>
          <w:b/>
        </w:rPr>
      </w:pPr>
      <w:r w:rsidRPr="00F05296">
        <w:rPr>
          <w:b/>
        </w:rPr>
        <w:t xml:space="preserve">3. Профессионального образования </w:t>
      </w:r>
    </w:p>
    <w:p w:rsidR="00687BCF" w:rsidRPr="00F05296" w:rsidRDefault="00687BCF" w:rsidP="00E32827">
      <w:pPr>
        <w:shd w:val="clear" w:color="auto" w:fill="FFFFFF"/>
        <w:ind w:firstLine="709"/>
        <w:jc w:val="both"/>
        <w:rPr>
          <w:b/>
        </w:rPr>
      </w:pPr>
      <w:r w:rsidRPr="00F05296">
        <w:t>4. Специального образования</w:t>
      </w:r>
    </w:p>
    <w:p w:rsidR="00687BCF" w:rsidRDefault="00687BCF" w:rsidP="00556314">
      <w:pPr>
        <w:autoSpaceDE w:val="0"/>
        <w:autoSpaceDN w:val="0"/>
        <w:adjustRightInd w:val="0"/>
        <w:ind w:firstLine="709"/>
        <w:jc w:val="center"/>
        <w:rPr>
          <w:b/>
          <w:bCs/>
        </w:rPr>
      </w:pPr>
    </w:p>
    <w:p w:rsidR="00687BCF" w:rsidRPr="00615F1F" w:rsidRDefault="00687BCF" w:rsidP="00556314">
      <w:pPr>
        <w:autoSpaceDE w:val="0"/>
        <w:autoSpaceDN w:val="0"/>
        <w:adjustRightInd w:val="0"/>
        <w:ind w:firstLine="709"/>
        <w:jc w:val="center"/>
        <w:rPr>
          <w:b/>
          <w:bCs/>
        </w:rPr>
      </w:pPr>
      <w:r w:rsidRPr="00615F1F">
        <w:rPr>
          <w:b/>
          <w:bCs/>
        </w:rPr>
        <w:t>Примерный список вопросов</w:t>
      </w:r>
      <w:r>
        <w:rPr>
          <w:b/>
          <w:bCs/>
        </w:rPr>
        <w:t xml:space="preserve"> к зачету</w:t>
      </w:r>
    </w:p>
    <w:p w:rsidR="00687BCF" w:rsidRPr="00615F1F" w:rsidRDefault="00687BCF" w:rsidP="00615F1F">
      <w:pPr>
        <w:shd w:val="clear" w:color="auto" w:fill="FFFFFF"/>
        <w:ind w:firstLine="709"/>
        <w:jc w:val="both"/>
      </w:pPr>
      <w:r w:rsidRPr="00615F1F">
        <w:t xml:space="preserve">1. </w:t>
      </w:r>
      <w:r w:rsidRPr="00F05296">
        <w:t>Педагогический труд как специфическое общественное явление.</w:t>
      </w:r>
    </w:p>
    <w:p w:rsidR="00687BCF" w:rsidRPr="00615F1F" w:rsidRDefault="00687BCF" w:rsidP="00615F1F">
      <w:pPr>
        <w:pStyle w:val="a8"/>
        <w:shd w:val="clear" w:color="auto" w:fill="FFFFFF"/>
        <w:spacing w:after="0"/>
        <w:ind w:firstLine="709"/>
        <w:jc w:val="both"/>
        <w:textAlignment w:val="baseline"/>
        <w:rPr>
          <w:rFonts w:ascii="Times New Roman" w:hAnsi="Times New Roman"/>
          <w:color w:val="auto"/>
          <w:sz w:val="24"/>
          <w:szCs w:val="24"/>
        </w:rPr>
      </w:pPr>
      <w:r w:rsidRPr="00615F1F">
        <w:rPr>
          <w:rFonts w:ascii="Times New Roman" w:hAnsi="Times New Roman"/>
          <w:color w:val="auto"/>
          <w:sz w:val="24"/>
          <w:szCs w:val="24"/>
        </w:rPr>
        <w:t>2.  Возникновение и развитие педагогической профессии.</w:t>
      </w:r>
    </w:p>
    <w:p w:rsidR="00687BCF" w:rsidRPr="00615F1F" w:rsidRDefault="00687BCF" w:rsidP="00615F1F">
      <w:pPr>
        <w:shd w:val="clear" w:color="auto" w:fill="FFFFFF"/>
        <w:ind w:firstLine="709"/>
        <w:jc w:val="both"/>
      </w:pPr>
      <w:r w:rsidRPr="00615F1F">
        <w:t>3. Профессия педагога и её роль в современном обществе.</w:t>
      </w:r>
    </w:p>
    <w:p w:rsidR="00687BCF" w:rsidRPr="00615F1F" w:rsidRDefault="00687BCF" w:rsidP="00615F1F">
      <w:pPr>
        <w:pStyle w:val="a8"/>
        <w:shd w:val="clear" w:color="auto" w:fill="FFFFFF"/>
        <w:spacing w:after="0"/>
        <w:ind w:firstLine="709"/>
        <w:jc w:val="both"/>
        <w:textAlignment w:val="baseline"/>
        <w:rPr>
          <w:rFonts w:ascii="Times New Roman" w:hAnsi="Times New Roman"/>
          <w:color w:val="auto"/>
          <w:sz w:val="24"/>
          <w:szCs w:val="24"/>
        </w:rPr>
      </w:pPr>
      <w:r w:rsidRPr="00615F1F">
        <w:rPr>
          <w:rFonts w:ascii="Times New Roman" w:hAnsi="Times New Roman"/>
          <w:color w:val="auto"/>
          <w:sz w:val="24"/>
          <w:szCs w:val="24"/>
        </w:rPr>
        <w:lastRenderedPageBreak/>
        <w:t>4. Характеристика педагогических специальностей.</w:t>
      </w:r>
    </w:p>
    <w:p w:rsidR="00687BCF" w:rsidRPr="00F05296" w:rsidRDefault="00687BCF" w:rsidP="00F05296">
      <w:pPr>
        <w:shd w:val="clear" w:color="auto" w:fill="FFFFFF"/>
        <w:ind w:firstLine="709"/>
        <w:jc w:val="both"/>
      </w:pPr>
      <w:r w:rsidRPr="00E77705">
        <w:t xml:space="preserve">5. </w:t>
      </w:r>
      <w:r w:rsidRPr="00F05296">
        <w:t>Общая характеристика педагогической профессии.</w:t>
      </w:r>
    </w:p>
    <w:p w:rsidR="00687BCF" w:rsidRPr="00F05296" w:rsidRDefault="00687BCF" w:rsidP="00F05296">
      <w:pPr>
        <w:shd w:val="clear" w:color="auto" w:fill="FFFFFF"/>
        <w:ind w:firstLine="709"/>
        <w:jc w:val="both"/>
      </w:pPr>
      <w:r w:rsidRPr="00E77705">
        <w:t xml:space="preserve">6. </w:t>
      </w:r>
      <w:r w:rsidRPr="00F05296">
        <w:t>Требования ФГОС к личности и профессиональной компетентности педагога.</w:t>
      </w:r>
    </w:p>
    <w:p w:rsidR="00687BCF" w:rsidRPr="00F05296" w:rsidRDefault="00687BCF" w:rsidP="00F05296">
      <w:pPr>
        <w:shd w:val="clear" w:color="auto" w:fill="FFFFFF"/>
        <w:ind w:firstLine="709"/>
        <w:jc w:val="both"/>
      </w:pPr>
      <w:r w:rsidRPr="00E77705">
        <w:t xml:space="preserve">7. </w:t>
      </w:r>
      <w:r w:rsidRPr="00F05296">
        <w:t>Сущность и особенности педагогической деятельности, ее гуманистическая природа, социальная роль и образовательные функции.</w:t>
      </w:r>
    </w:p>
    <w:p w:rsidR="00687BCF" w:rsidRPr="00F05296" w:rsidRDefault="00687BCF" w:rsidP="00F05296">
      <w:pPr>
        <w:shd w:val="clear" w:color="auto" w:fill="FFFFFF"/>
        <w:ind w:firstLine="709"/>
        <w:jc w:val="both"/>
      </w:pPr>
      <w:r w:rsidRPr="00E77705">
        <w:t>8.</w:t>
      </w:r>
      <w:r w:rsidRPr="00F05296">
        <w:t xml:space="preserve"> Структура и содержание педагогической деятельности.</w:t>
      </w:r>
    </w:p>
    <w:p w:rsidR="00687BCF" w:rsidRPr="00F05296" w:rsidRDefault="00687BCF" w:rsidP="00F05296">
      <w:pPr>
        <w:shd w:val="clear" w:color="auto" w:fill="FFFFFF"/>
        <w:ind w:firstLine="709"/>
        <w:jc w:val="both"/>
      </w:pPr>
      <w:r w:rsidRPr="00E77705">
        <w:t>9.</w:t>
      </w:r>
      <w:r w:rsidRPr="00F05296">
        <w:t xml:space="preserve"> Цели, мотивы и функции педагогической деятельности.</w:t>
      </w:r>
    </w:p>
    <w:p w:rsidR="00687BCF" w:rsidRPr="00F05296" w:rsidRDefault="00687BCF" w:rsidP="00F05296">
      <w:pPr>
        <w:shd w:val="clear" w:color="auto" w:fill="FFFFFF"/>
        <w:ind w:firstLine="709"/>
        <w:jc w:val="both"/>
      </w:pPr>
      <w:r w:rsidRPr="00E77705">
        <w:t>10.</w:t>
      </w:r>
      <w:r w:rsidRPr="00F05296">
        <w:t xml:space="preserve"> Педагог как субъект педагогической деятельности.</w:t>
      </w:r>
    </w:p>
    <w:p w:rsidR="00687BCF" w:rsidRPr="00F05296" w:rsidRDefault="00687BCF" w:rsidP="00F05296">
      <w:pPr>
        <w:shd w:val="clear" w:color="auto" w:fill="FFFFFF"/>
        <w:ind w:firstLine="709"/>
        <w:jc w:val="both"/>
      </w:pPr>
      <w:r w:rsidRPr="00F05296">
        <w:t>1</w:t>
      </w:r>
      <w:r w:rsidRPr="00E77705">
        <w:t>1.Обучаемый</w:t>
      </w:r>
      <w:r w:rsidRPr="00F05296">
        <w:t xml:space="preserve"> как объект и субъект педагогической деятельности.</w:t>
      </w:r>
    </w:p>
    <w:p w:rsidR="00687BCF" w:rsidRPr="00F05296" w:rsidRDefault="00687BCF" w:rsidP="00F05296">
      <w:pPr>
        <w:shd w:val="clear" w:color="auto" w:fill="FFFFFF"/>
        <w:ind w:firstLine="709"/>
        <w:jc w:val="both"/>
      </w:pPr>
      <w:r w:rsidRPr="00E77705">
        <w:t xml:space="preserve">12. </w:t>
      </w:r>
      <w:r w:rsidRPr="00F05296">
        <w:t>Профессионально значимые личностные качества педагога.</w:t>
      </w:r>
    </w:p>
    <w:p w:rsidR="00687BCF" w:rsidRPr="00F05296" w:rsidRDefault="00687BCF" w:rsidP="00F05296">
      <w:pPr>
        <w:shd w:val="clear" w:color="auto" w:fill="FFFFFF"/>
        <w:ind w:firstLine="709"/>
        <w:jc w:val="both"/>
      </w:pPr>
      <w:r w:rsidRPr="00F05296">
        <w:t>1</w:t>
      </w:r>
      <w:r w:rsidRPr="00E77705">
        <w:t>3.</w:t>
      </w:r>
      <w:r w:rsidRPr="00F05296">
        <w:t xml:space="preserve"> Профессиональная компетентность педагога. Показатели и уровни педагогического мастерства.</w:t>
      </w:r>
    </w:p>
    <w:p w:rsidR="00687BCF" w:rsidRPr="00F05296" w:rsidRDefault="00687BCF" w:rsidP="00F05296">
      <w:pPr>
        <w:shd w:val="clear" w:color="auto" w:fill="FFFFFF"/>
        <w:ind w:firstLine="709"/>
        <w:jc w:val="both"/>
      </w:pPr>
      <w:r w:rsidRPr="00F05296">
        <w:t>1</w:t>
      </w:r>
      <w:r w:rsidRPr="00E77705">
        <w:t>4.</w:t>
      </w:r>
      <w:r w:rsidRPr="00F05296">
        <w:t xml:space="preserve"> Перспективы развития педагогической профессии.</w:t>
      </w:r>
    </w:p>
    <w:p w:rsidR="00687BCF" w:rsidRPr="00F05296" w:rsidRDefault="00687BCF" w:rsidP="00F05296">
      <w:pPr>
        <w:shd w:val="clear" w:color="auto" w:fill="FFFFFF"/>
        <w:ind w:firstLine="709"/>
        <w:jc w:val="both"/>
      </w:pPr>
      <w:r w:rsidRPr="00F05296">
        <w:t>1</w:t>
      </w:r>
      <w:r w:rsidRPr="00E77705">
        <w:t>5.</w:t>
      </w:r>
      <w:r w:rsidRPr="00F05296">
        <w:t xml:space="preserve"> Стили педагогической деятельности. Индивидуальный стиль деятельности педагога.</w:t>
      </w:r>
    </w:p>
    <w:p w:rsidR="00687BCF" w:rsidRPr="00F05296" w:rsidRDefault="00687BCF" w:rsidP="00F05296">
      <w:pPr>
        <w:shd w:val="clear" w:color="auto" w:fill="FFFFFF"/>
        <w:ind w:firstLine="709"/>
        <w:jc w:val="both"/>
      </w:pPr>
      <w:r w:rsidRPr="00F05296">
        <w:t>1</w:t>
      </w:r>
      <w:r w:rsidRPr="00E77705">
        <w:t>6.</w:t>
      </w:r>
      <w:r w:rsidRPr="00F05296">
        <w:t xml:space="preserve"> Общая и профессиональная культура педагога.</w:t>
      </w:r>
    </w:p>
    <w:p w:rsidR="00687BCF" w:rsidRPr="00F05296" w:rsidRDefault="00687BCF" w:rsidP="00F05296">
      <w:pPr>
        <w:shd w:val="clear" w:color="auto" w:fill="FFFFFF"/>
        <w:ind w:firstLine="709"/>
        <w:jc w:val="both"/>
      </w:pPr>
      <w:r w:rsidRPr="00F05296">
        <w:t>17</w:t>
      </w:r>
      <w:r w:rsidRPr="00E77705">
        <w:t>.</w:t>
      </w:r>
      <w:r w:rsidRPr="00F05296">
        <w:t xml:space="preserve"> Содержание профессиональной подготовки педагога.</w:t>
      </w:r>
    </w:p>
    <w:p w:rsidR="00687BCF" w:rsidRPr="00F05296" w:rsidRDefault="00687BCF" w:rsidP="00F05296">
      <w:pPr>
        <w:shd w:val="clear" w:color="auto" w:fill="FFFFFF"/>
        <w:ind w:firstLine="709"/>
        <w:jc w:val="both"/>
      </w:pPr>
      <w:r w:rsidRPr="00F05296">
        <w:t>18</w:t>
      </w:r>
      <w:r w:rsidRPr="00E77705">
        <w:t>.</w:t>
      </w:r>
      <w:r w:rsidRPr="00F05296">
        <w:t xml:space="preserve"> Система педагогического образования РФ.</w:t>
      </w:r>
    </w:p>
    <w:p w:rsidR="00687BCF" w:rsidRPr="00F05296" w:rsidRDefault="00687BCF" w:rsidP="00F05296">
      <w:pPr>
        <w:shd w:val="clear" w:color="auto" w:fill="FFFFFF"/>
        <w:ind w:firstLine="709"/>
        <w:jc w:val="both"/>
      </w:pPr>
      <w:r w:rsidRPr="00F05296">
        <w:t>19</w:t>
      </w:r>
      <w:r w:rsidRPr="00E77705">
        <w:t>.</w:t>
      </w:r>
      <w:r w:rsidRPr="00F05296">
        <w:t xml:space="preserve"> Современные этические нормы профессионального поведения педагога.</w:t>
      </w:r>
    </w:p>
    <w:p w:rsidR="00687BCF" w:rsidRPr="00F05296" w:rsidRDefault="00687BCF" w:rsidP="00F05296">
      <w:pPr>
        <w:shd w:val="clear" w:color="auto" w:fill="FFFFFF"/>
        <w:ind w:firstLine="709"/>
        <w:jc w:val="both"/>
      </w:pPr>
      <w:r w:rsidRPr="00F05296">
        <w:t>20</w:t>
      </w:r>
      <w:r w:rsidRPr="00E77705">
        <w:t>.</w:t>
      </w:r>
      <w:r w:rsidRPr="00F05296">
        <w:t xml:space="preserve"> Ведущие тенденции развития современного профессионального педагогического образования.</w:t>
      </w:r>
    </w:p>
    <w:p w:rsidR="00687BCF" w:rsidRPr="00F05296" w:rsidRDefault="00687BCF" w:rsidP="00F05296">
      <w:pPr>
        <w:shd w:val="clear" w:color="auto" w:fill="FFFFFF"/>
        <w:ind w:firstLine="709"/>
        <w:jc w:val="both"/>
      </w:pPr>
      <w:r w:rsidRPr="00F05296">
        <w:t>21</w:t>
      </w:r>
      <w:r w:rsidRPr="00E77705">
        <w:t>.</w:t>
      </w:r>
      <w:r w:rsidRPr="00F05296">
        <w:t xml:space="preserve"> Ценностные характеристики и структура педагогической культуры.</w:t>
      </w:r>
    </w:p>
    <w:p w:rsidR="00687BCF" w:rsidRPr="00E77705" w:rsidRDefault="00687BCF" w:rsidP="00F05296">
      <w:pPr>
        <w:pStyle w:val="a8"/>
        <w:shd w:val="clear" w:color="auto" w:fill="FFFFFF"/>
        <w:spacing w:after="0"/>
        <w:ind w:firstLine="709"/>
        <w:jc w:val="both"/>
        <w:textAlignment w:val="baseline"/>
        <w:rPr>
          <w:rFonts w:ascii="Times New Roman" w:hAnsi="Times New Roman"/>
          <w:color w:val="auto"/>
          <w:sz w:val="24"/>
          <w:szCs w:val="24"/>
        </w:rPr>
      </w:pPr>
      <w:r w:rsidRPr="00E77705">
        <w:rPr>
          <w:rFonts w:ascii="Times New Roman" w:hAnsi="Times New Roman"/>
          <w:color w:val="auto"/>
          <w:sz w:val="24"/>
          <w:szCs w:val="24"/>
        </w:rPr>
        <w:t>22. Педагогическое общение.</w:t>
      </w:r>
    </w:p>
    <w:p w:rsidR="00687BCF" w:rsidRPr="00E77705" w:rsidRDefault="00687BCF" w:rsidP="00E77705">
      <w:pPr>
        <w:pStyle w:val="a8"/>
        <w:shd w:val="clear" w:color="auto" w:fill="FFFFFF"/>
        <w:spacing w:after="0"/>
        <w:ind w:firstLine="709"/>
        <w:jc w:val="both"/>
        <w:textAlignment w:val="baseline"/>
        <w:rPr>
          <w:rFonts w:ascii="Times New Roman" w:hAnsi="Times New Roman"/>
          <w:color w:val="auto"/>
          <w:sz w:val="24"/>
          <w:szCs w:val="24"/>
        </w:rPr>
      </w:pPr>
      <w:r w:rsidRPr="00E77705">
        <w:rPr>
          <w:rFonts w:ascii="Times New Roman" w:hAnsi="Times New Roman"/>
          <w:color w:val="auto"/>
          <w:sz w:val="24"/>
          <w:szCs w:val="24"/>
        </w:rPr>
        <w:t>23. Сущность профессионального самовоспитания.</w:t>
      </w:r>
    </w:p>
    <w:p w:rsidR="00687BCF" w:rsidRPr="00E77705" w:rsidRDefault="00687BCF" w:rsidP="00E77705">
      <w:pPr>
        <w:pStyle w:val="a8"/>
        <w:shd w:val="clear" w:color="auto" w:fill="FFFFFF"/>
        <w:spacing w:after="0"/>
        <w:ind w:firstLine="709"/>
        <w:jc w:val="both"/>
        <w:textAlignment w:val="baseline"/>
        <w:rPr>
          <w:rFonts w:ascii="Times New Roman" w:hAnsi="Times New Roman"/>
          <w:color w:val="000000"/>
          <w:sz w:val="24"/>
          <w:szCs w:val="24"/>
        </w:rPr>
      </w:pPr>
      <w:r w:rsidRPr="00E77705">
        <w:rPr>
          <w:rFonts w:ascii="Times New Roman" w:hAnsi="Times New Roman"/>
          <w:color w:val="auto"/>
          <w:sz w:val="24"/>
          <w:szCs w:val="24"/>
        </w:rPr>
        <w:t xml:space="preserve">24. </w:t>
      </w:r>
      <w:r w:rsidRPr="00E77705">
        <w:rPr>
          <w:rFonts w:ascii="Times New Roman" w:hAnsi="Times New Roman"/>
          <w:color w:val="000000"/>
          <w:sz w:val="24"/>
          <w:szCs w:val="24"/>
        </w:rPr>
        <w:t xml:space="preserve">Гуманистическая направленность педагогической деятельности. </w:t>
      </w:r>
    </w:p>
    <w:p w:rsidR="00687BCF" w:rsidRPr="00E77705" w:rsidRDefault="00687BCF" w:rsidP="00E77705">
      <w:pPr>
        <w:shd w:val="clear" w:color="auto" w:fill="FFFFFF"/>
        <w:ind w:firstLine="709"/>
        <w:jc w:val="both"/>
        <w:rPr>
          <w:color w:val="000000"/>
        </w:rPr>
      </w:pPr>
      <w:r w:rsidRPr="00E77705">
        <w:rPr>
          <w:color w:val="000000"/>
        </w:rPr>
        <w:t>25. Профессиограмма педагога.</w:t>
      </w:r>
    </w:p>
    <w:p w:rsidR="00687BCF" w:rsidRPr="00E77705" w:rsidRDefault="00687BCF" w:rsidP="00E77705">
      <w:pPr>
        <w:shd w:val="clear" w:color="auto" w:fill="FFFFFF"/>
        <w:ind w:firstLine="709"/>
        <w:jc w:val="both"/>
        <w:rPr>
          <w:color w:val="000000"/>
        </w:rPr>
      </w:pPr>
      <w:r w:rsidRPr="00E77705">
        <w:rPr>
          <w:color w:val="000000"/>
        </w:rPr>
        <w:t>26. Педагогические способности учителя.</w:t>
      </w:r>
    </w:p>
    <w:p w:rsidR="00687BCF" w:rsidRPr="00E77705" w:rsidRDefault="00687BCF" w:rsidP="00E77705">
      <w:pPr>
        <w:shd w:val="clear" w:color="auto" w:fill="FFFFFF"/>
        <w:ind w:firstLine="709"/>
        <w:jc w:val="both"/>
        <w:rPr>
          <w:color w:val="000000"/>
        </w:rPr>
      </w:pPr>
      <w:r w:rsidRPr="00E77705">
        <w:rPr>
          <w:color w:val="000000"/>
        </w:rPr>
        <w:t xml:space="preserve">27. Непрерывное педагогическое образование. </w:t>
      </w:r>
    </w:p>
    <w:p w:rsidR="00687BCF" w:rsidRPr="00E77705" w:rsidRDefault="00687BCF" w:rsidP="00E77705">
      <w:pPr>
        <w:shd w:val="clear" w:color="auto" w:fill="FFFFFF"/>
        <w:ind w:firstLine="709"/>
        <w:jc w:val="both"/>
        <w:rPr>
          <w:color w:val="000000"/>
        </w:rPr>
      </w:pPr>
      <w:r w:rsidRPr="00E77705">
        <w:rPr>
          <w:color w:val="000000"/>
        </w:rPr>
        <w:t>28. Пути освоения педагогической профессией, педагогическая карьера.</w:t>
      </w:r>
    </w:p>
    <w:p w:rsidR="00687BCF" w:rsidRPr="00E77705" w:rsidRDefault="00687BCF" w:rsidP="00E77705">
      <w:pPr>
        <w:shd w:val="clear" w:color="auto" w:fill="FFFFFF"/>
        <w:ind w:firstLine="709"/>
        <w:jc w:val="both"/>
        <w:rPr>
          <w:color w:val="000000"/>
        </w:rPr>
      </w:pPr>
      <w:r w:rsidRPr="00E77705">
        <w:rPr>
          <w:color w:val="000000"/>
        </w:rPr>
        <w:t>29.Самообразование и саморазвитие педагога.</w:t>
      </w:r>
    </w:p>
    <w:p w:rsidR="00687BCF" w:rsidRPr="00E77705" w:rsidRDefault="00687BCF" w:rsidP="00E77705">
      <w:pPr>
        <w:shd w:val="clear" w:color="auto" w:fill="FFFFFF"/>
        <w:ind w:firstLine="709"/>
        <w:jc w:val="both"/>
        <w:rPr>
          <w:color w:val="000000"/>
        </w:rPr>
      </w:pPr>
      <w:r w:rsidRPr="00E77705">
        <w:rPr>
          <w:color w:val="000000"/>
        </w:rPr>
        <w:t>30. Творчество и мастерство педагога.</w:t>
      </w:r>
    </w:p>
    <w:p w:rsidR="00687BCF" w:rsidRPr="002D3BA3" w:rsidRDefault="00687BCF" w:rsidP="00FC3B95">
      <w:pPr>
        <w:autoSpaceDE w:val="0"/>
        <w:autoSpaceDN w:val="0"/>
        <w:adjustRightInd w:val="0"/>
        <w:rPr>
          <w:b/>
          <w:bCs/>
        </w:rPr>
      </w:pPr>
    </w:p>
    <w:p w:rsidR="00687BCF" w:rsidRPr="002D3BA3" w:rsidRDefault="00687BCF" w:rsidP="00FC3B95">
      <w:pPr>
        <w:autoSpaceDE w:val="0"/>
        <w:autoSpaceDN w:val="0"/>
        <w:adjustRightInd w:val="0"/>
        <w:ind w:firstLine="708"/>
        <w:jc w:val="both"/>
        <w:rPr>
          <w:u w:val="single"/>
        </w:rPr>
      </w:pPr>
      <w:r w:rsidRPr="002D3BA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7BCF" w:rsidRPr="002D3BA3" w:rsidRDefault="00687BCF" w:rsidP="00FC3B95">
      <w:pPr>
        <w:autoSpaceDE w:val="0"/>
        <w:autoSpaceDN w:val="0"/>
        <w:adjustRightInd w:val="0"/>
        <w:jc w:val="both"/>
      </w:pPr>
    </w:p>
    <w:p w:rsidR="00687BCF" w:rsidRDefault="00687BCF" w:rsidP="008D3CA4">
      <w:pPr>
        <w:ind w:firstLine="709"/>
        <w:jc w:val="center"/>
        <w:rPr>
          <w:b/>
          <w:i/>
        </w:rPr>
      </w:pPr>
      <w:r w:rsidRPr="008D3CA4">
        <w:rPr>
          <w:b/>
          <w:i/>
        </w:rPr>
        <w:t>Решение ситуационных задач</w:t>
      </w:r>
    </w:p>
    <w:p w:rsidR="00687BCF" w:rsidRPr="008D3CA4" w:rsidRDefault="00687BCF" w:rsidP="008D3CA4">
      <w:pPr>
        <w:ind w:firstLine="709"/>
        <w:jc w:val="center"/>
        <w:rPr>
          <w:b/>
          <w:i/>
        </w:rPr>
      </w:pPr>
    </w:p>
    <w:p w:rsidR="00687BCF" w:rsidRPr="008D3CA4" w:rsidRDefault="00687BCF" w:rsidP="008D3CA4">
      <w:pPr>
        <w:ind w:firstLine="709"/>
        <w:jc w:val="both"/>
        <w:rPr>
          <w:b/>
          <w:i/>
          <w:iCs/>
        </w:rPr>
      </w:pPr>
      <w:r w:rsidRPr="008D3CA4">
        <w:rPr>
          <w:b/>
          <w:i/>
          <w:iCs/>
        </w:rPr>
        <w:t>1. В неполной семье у сына подростка 14 лет ухудшились отношения с матерью в связи с его поздними приходами домой, времяпровождением в неизвестных местах, общением с неблагополучными ровесниками. Сын игнорирует вопросы и советы матери, грубит, не вступает в контакт. Мать отрицательно относится к его друзьям, пытается настроить сына против них, что еще более усугубляет конфликтную ситуацию.</w:t>
      </w:r>
    </w:p>
    <w:p w:rsidR="00687BCF" w:rsidRDefault="00687BCF" w:rsidP="008D3CA4">
      <w:pPr>
        <w:ind w:firstLine="709"/>
        <w:jc w:val="both"/>
        <w:rPr>
          <w:b/>
          <w:bCs/>
          <w:iCs/>
        </w:rPr>
      </w:pPr>
      <w:r w:rsidRPr="008D3CA4">
        <w:rPr>
          <w:b/>
          <w:bCs/>
          <w:iCs/>
        </w:rPr>
        <w:t>Вопросы</w:t>
      </w:r>
    </w:p>
    <w:p w:rsidR="00687BCF" w:rsidRDefault="00687BCF" w:rsidP="008D3CA4">
      <w:pPr>
        <w:ind w:firstLine="709"/>
        <w:jc w:val="both"/>
        <w:rPr>
          <w:iCs/>
        </w:rPr>
      </w:pPr>
      <w:r w:rsidRPr="008D3CA4">
        <w:rPr>
          <w:iCs/>
        </w:rPr>
        <w:t xml:space="preserve">1. Что </w:t>
      </w:r>
      <w:r>
        <w:rPr>
          <w:iCs/>
        </w:rPr>
        <w:t>может</w:t>
      </w:r>
      <w:r w:rsidRPr="008D3CA4">
        <w:rPr>
          <w:iCs/>
        </w:rPr>
        <w:t xml:space="preserve"> сделать </w:t>
      </w:r>
      <w:r>
        <w:rPr>
          <w:iCs/>
        </w:rPr>
        <w:t>классный руководитель</w:t>
      </w:r>
      <w:r w:rsidRPr="008D3CA4">
        <w:rPr>
          <w:iCs/>
        </w:rPr>
        <w:t xml:space="preserve"> на первом этапе работы с семьей?</w:t>
      </w:r>
    </w:p>
    <w:p w:rsidR="00687BCF" w:rsidRDefault="00687BCF" w:rsidP="008D3CA4">
      <w:pPr>
        <w:ind w:firstLine="709"/>
        <w:jc w:val="both"/>
        <w:rPr>
          <w:iCs/>
        </w:rPr>
      </w:pPr>
      <w:r w:rsidRPr="008D3CA4">
        <w:rPr>
          <w:iCs/>
        </w:rPr>
        <w:t>2. Какие мероприятия необходимо осуществить педагогу с даннойсемьей?</w:t>
      </w:r>
    </w:p>
    <w:p w:rsidR="00687BCF" w:rsidRDefault="00687BCF" w:rsidP="008D3CA4">
      <w:pPr>
        <w:ind w:firstLine="709"/>
        <w:jc w:val="both"/>
        <w:rPr>
          <w:b/>
          <w:bCs/>
          <w:iCs/>
        </w:rPr>
      </w:pPr>
      <w:r w:rsidRPr="008D3CA4">
        <w:rPr>
          <w:b/>
          <w:bCs/>
          <w:iCs/>
        </w:rPr>
        <w:lastRenderedPageBreak/>
        <w:t>Ответы</w:t>
      </w:r>
    </w:p>
    <w:p w:rsidR="00687BCF" w:rsidRDefault="00687BCF" w:rsidP="008D3CA4">
      <w:pPr>
        <w:ind w:firstLine="709"/>
        <w:jc w:val="both"/>
        <w:rPr>
          <w:iCs/>
        </w:rPr>
      </w:pPr>
      <w:r w:rsidRPr="008D3CA4">
        <w:rPr>
          <w:iCs/>
        </w:rPr>
        <w:t xml:space="preserve">1. </w:t>
      </w:r>
      <w:r>
        <w:rPr>
          <w:iCs/>
        </w:rPr>
        <w:t>Классный руководитель</w:t>
      </w:r>
      <w:r w:rsidRPr="008D3CA4">
        <w:rPr>
          <w:iCs/>
        </w:rPr>
        <w:t xml:space="preserve"> должен выявить причину </w:t>
      </w:r>
      <w:r>
        <w:rPr>
          <w:iCs/>
        </w:rPr>
        <w:t>конфликтной ситуации в данной семье</w:t>
      </w:r>
      <w:r w:rsidRPr="008D3CA4">
        <w:rPr>
          <w:iCs/>
        </w:rPr>
        <w:t>.</w:t>
      </w:r>
    </w:p>
    <w:p w:rsidR="00687BCF" w:rsidRDefault="00687BCF" w:rsidP="008D3CA4">
      <w:pPr>
        <w:ind w:firstLine="709"/>
        <w:jc w:val="both"/>
        <w:rPr>
          <w:iCs/>
        </w:rPr>
      </w:pPr>
      <w:r w:rsidRPr="008D3CA4">
        <w:rPr>
          <w:iCs/>
        </w:rPr>
        <w:t xml:space="preserve">2. </w:t>
      </w:r>
      <w:r>
        <w:rPr>
          <w:iCs/>
        </w:rPr>
        <w:t>Школьный социальный педагог и школьный психолог должны провести разъяснительную работу с подростком и его матерью и помочь им пересмотреть свои взаимоотнощения.</w:t>
      </w:r>
    </w:p>
    <w:p w:rsidR="00687BCF" w:rsidRPr="008F031C" w:rsidRDefault="00687BCF" w:rsidP="008F031C">
      <w:pPr>
        <w:ind w:firstLine="709"/>
        <w:jc w:val="both"/>
        <w:rPr>
          <w:b/>
          <w:i/>
        </w:rPr>
      </w:pPr>
      <w:r w:rsidRPr="008F031C">
        <w:rPr>
          <w:b/>
          <w:i/>
        </w:rPr>
        <w:t xml:space="preserve">2. 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687BCF" w:rsidRPr="008F031C" w:rsidRDefault="00687BCF" w:rsidP="008F031C">
      <w:pPr>
        <w:ind w:firstLine="709"/>
      </w:pPr>
      <w:r w:rsidRPr="008F031C">
        <w:t>Проанализируйте педагогическую ситуацию.</w:t>
      </w:r>
    </w:p>
    <w:p w:rsidR="00687BCF" w:rsidRPr="008F031C" w:rsidRDefault="00687BCF" w:rsidP="008F031C">
      <w:pPr>
        <w:ind w:firstLine="709"/>
      </w:pPr>
      <w:r w:rsidRPr="008F031C">
        <w:t>Обоснуйте свое решение данной педагогической ситуации.</w:t>
      </w:r>
    </w:p>
    <w:p w:rsidR="00687BCF" w:rsidRPr="008F031C" w:rsidRDefault="00687BCF" w:rsidP="008F031C">
      <w:pPr>
        <w:pStyle w:val="a3"/>
        <w:ind w:left="0" w:firstLine="709"/>
        <w:jc w:val="both"/>
        <w:rPr>
          <w:b/>
          <w:i/>
        </w:rPr>
      </w:pPr>
      <w:r w:rsidRPr="008F031C">
        <w:rPr>
          <w:b/>
          <w:i/>
        </w:rPr>
        <w:t>3. В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w:t>
      </w:r>
    </w:p>
    <w:p w:rsidR="00687BCF" w:rsidRPr="008F031C" w:rsidRDefault="00687BCF" w:rsidP="008F031C">
      <w:pPr>
        <w:ind w:firstLine="709"/>
      </w:pPr>
      <w:r w:rsidRPr="008F031C">
        <w:t>Проанализируйте ситуацию на основе изученной литературы по проблеме и знакомых жизненных ситуаций.</w:t>
      </w:r>
    </w:p>
    <w:p w:rsidR="00687BCF" w:rsidRPr="008F031C" w:rsidRDefault="00687BCF" w:rsidP="008F031C">
      <w:pPr>
        <w:ind w:firstLine="709"/>
      </w:pPr>
      <w:r w:rsidRPr="008F031C">
        <w:t>Какие меры, на Ваш взгляд, будут способствовать решению данной ситуации.</w:t>
      </w:r>
    </w:p>
    <w:p w:rsidR="00687BCF" w:rsidRPr="008F031C" w:rsidRDefault="00687BCF" w:rsidP="008F031C">
      <w:pPr>
        <w:pStyle w:val="a3"/>
        <w:ind w:left="0" w:firstLine="709"/>
        <w:jc w:val="both"/>
      </w:pPr>
      <w:r w:rsidRPr="008F031C">
        <w:t>Как можно решить проблему, основываясь на концепции поликультурного образования?</w:t>
      </w:r>
    </w:p>
    <w:p w:rsidR="00687BCF" w:rsidRPr="008F031C" w:rsidRDefault="00687BCF" w:rsidP="008F031C">
      <w:pPr>
        <w:ind w:firstLine="709"/>
        <w:jc w:val="both"/>
        <w:rPr>
          <w:b/>
          <w:i/>
        </w:rPr>
      </w:pPr>
      <w:r w:rsidRPr="008F031C">
        <w:rPr>
          <w:b/>
          <w:i/>
        </w:rPr>
        <w:t>4. Мальчика с раннего детства очень сильно опекали родители, особенно, бабушки и дедушки. Они предупреждали малейшее его желание, каждый шаг. Его поведение не вызвало никаких проблем. Он был идеально послушен, исполнителен, но трудно было определить его интересы, особенности характера. Родителей это не волновало. Наоборот, очень устраивало. Окружающие предложили им дать больше самостоятельности ребенку. Например, он уже может одни ходить в школу, расположенную рядом. Но это предложение было отвергнуто, поскольку маму мальчика водили в сопровождении родителей не только в школу, но и в университет.</w:t>
      </w:r>
    </w:p>
    <w:p w:rsidR="00687BCF" w:rsidRPr="008F031C" w:rsidRDefault="00687BCF" w:rsidP="008F031C">
      <w:pPr>
        <w:ind w:firstLine="709"/>
      </w:pPr>
      <w:r w:rsidRPr="008F031C">
        <w:t>Проанализируйте педагогическую ситуацию с точки зрения факторов формирования личности.</w:t>
      </w:r>
    </w:p>
    <w:p w:rsidR="00687BCF" w:rsidRPr="008F031C" w:rsidRDefault="00687BCF" w:rsidP="008F031C">
      <w:pPr>
        <w:ind w:firstLine="709"/>
      </w:pPr>
      <w:r w:rsidRPr="008F031C">
        <w:t>Предположите возможные последствия подобного воспитания.</w:t>
      </w:r>
    </w:p>
    <w:p w:rsidR="00687BCF" w:rsidRPr="008F031C" w:rsidRDefault="00687BCF" w:rsidP="008F031C">
      <w:pPr>
        <w:ind w:firstLine="709"/>
        <w:jc w:val="both"/>
      </w:pPr>
      <w:r w:rsidRPr="008F031C">
        <w:t>Какие рекомендации Вы могли бы предложить родителям этого ребенка?</w:t>
      </w:r>
    </w:p>
    <w:p w:rsidR="00687BCF" w:rsidRPr="008F031C" w:rsidRDefault="00687BCF" w:rsidP="008F031C">
      <w:pPr>
        <w:ind w:firstLine="709"/>
        <w:jc w:val="both"/>
        <w:rPr>
          <w:b/>
          <w:i/>
        </w:rPr>
      </w:pPr>
      <w:r w:rsidRPr="008F031C">
        <w:rPr>
          <w:b/>
          <w:i/>
        </w:rPr>
        <w:t>5.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687BCF" w:rsidRPr="008F031C" w:rsidRDefault="00687BCF" w:rsidP="008F031C">
      <w:pPr>
        <w:ind w:firstLine="709"/>
        <w:jc w:val="both"/>
      </w:pPr>
      <w:r w:rsidRPr="008F031C">
        <w:t>Существует ли, на Ваш взгляд, предопределенность формирования характера детей, основывающаяся на факторе наследственности?</w:t>
      </w:r>
    </w:p>
    <w:p w:rsidR="00687BCF" w:rsidRPr="008F031C" w:rsidRDefault="00687BCF" w:rsidP="008F031C">
      <w:pPr>
        <w:ind w:firstLine="709"/>
        <w:jc w:val="both"/>
      </w:pPr>
      <w:r w:rsidRPr="008F031C">
        <w:t>Разработайте комплекс рекомендаций, направленных на решение обозначенной проблемы.</w:t>
      </w:r>
    </w:p>
    <w:p w:rsidR="00687BCF" w:rsidRPr="008F031C" w:rsidRDefault="00687BCF" w:rsidP="008F031C">
      <w:pPr>
        <w:ind w:firstLine="709"/>
        <w:jc w:val="both"/>
        <w:rPr>
          <w:b/>
          <w:i/>
        </w:rPr>
      </w:pPr>
      <w:r w:rsidRPr="008F031C">
        <w:rPr>
          <w:b/>
          <w:i/>
        </w:rPr>
        <w:t>6. Ученик пятого класса потерял интерес к учебе. Он перестал выполнять домашние задания,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Учителя решили не обращать внимание на его проделки. Класс тоже на них не реагировал.</w:t>
      </w:r>
    </w:p>
    <w:p w:rsidR="00687BCF" w:rsidRPr="008F031C" w:rsidRDefault="00687BCF" w:rsidP="008F031C">
      <w:pPr>
        <w:ind w:firstLine="709"/>
        <w:jc w:val="both"/>
      </w:pPr>
      <w:r w:rsidRPr="008F031C">
        <w:t>Проанализируйте педагогическую ситуацию, правильно ли поступают педагоги? Аргументируйте свое мнение. Что Вы могли бы предложить для оптимизации отношений с данным учеником учителей и его одноклассников?</w:t>
      </w:r>
    </w:p>
    <w:p w:rsidR="00687BCF" w:rsidRPr="008F031C" w:rsidRDefault="00687BCF" w:rsidP="008D3CA4">
      <w:pPr>
        <w:ind w:firstLine="709"/>
        <w:jc w:val="both"/>
        <w:rPr>
          <w:iCs/>
        </w:rPr>
      </w:pPr>
    </w:p>
    <w:p w:rsidR="00687BCF" w:rsidRPr="00013108" w:rsidRDefault="00687BCF" w:rsidP="00013108">
      <w:pPr>
        <w:ind w:firstLine="709"/>
        <w:jc w:val="center"/>
        <w:rPr>
          <w:b/>
          <w:i/>
        </w:rPr>
      </w:pPr>
      <w:r w:rsidRPr="00013108">
        <w:rPr>
          <w:b/>
          <w:i/>
        </w:rPr>
        <w:lastRenderedPageBreak/>
        <w:t>Комплексные проблемно-аналитические задания</w:t>
      </w:r>
    </w:p>
    <w:p w:rsidR="00687BCF" w:rsidRPr="00A65535" w:rsidRDefault="00687BCF" w:rsidP="00013108">
      <w:pPr>
        <w:ind w:firstLine="709"/>
        <w:jc w:val="both"/>
      </w:pPr>
      <w:r w:rsidRPr="00A65535">
        <w:t>1. Проведите самодиагностику уровня развития Ваших личностных и профессионально важных качеств, необходимых для педагогической деятельности.</w:t>
      </w:r>
    </w:p>
    <w:p w:rsidR="00687BCF" w:rsidRDefault="00687BCF" w:rsidP="00013108">
      <w:pPr>
        <w:ind w:firstLine="709"/>
        <w:jc w:val="both"/>
      </w:pPr>
      <w:r w:rsidRPr="00445AC6">
        <w:t>Какие из них, на Ваш взгляд, требуют дальнейшего развития для самореализации в будущей</w:t>
      </w:r>
      <w:r>
        <w:t xml:space="preserve"> профессиональной деятельности?</w:t>
      </w:r>
      <w:r w:rsidRPr="00445AC6">
        <w:t>Выявите те из них, которые считаете необходимыми корректировать и определите мето</w:t>
      </w:r>
      <w:r>
        <w:t>ды их корректировки и развития.</w:t>
      </w:r>
    </w:p>
    <w:p w:rsidR="00687BCF" w:rsidRPr="00A65535" w:rsidRDefault="00687BCF" w:rsidP="00A65535">
      <w:pPr>
        <w:pStyle w:val="af5"/>
        <w:widowControl w:val="0"/>
        <w:ind w:firstLine="709"/>
      </w:pPr>
      <w:r w:rsidRPr="00A65535">
        <w:t>2. Изложите свое представление о перспективах педагогической профессии. Считаете ли ее престижной, если – да, то почему?</w:t>
      </w:r>
    </w:p>
    <w:p w:rsidR="00687BCF" w:rsidRDefault="00687BCF" w:rsidP="00A65535">
      <w:pPr>
        <w:ind w:firstLine="709"/>
        <w:jc w:val="both"/>
      </w:pPr>
      <w:r w:rsidRPr="00A65535">
        <w:t>3.</w:t>
      </w:r>
      <w:r w:rsidRPr="00BA2F69">
        <w:t xml:space="preserve">Как </w:t>
      </w:r>
      <w:r>
        <w:t>взаимосвязаны</w:t>
      </w:r>
      <w:r w:rsidRPr="00BA2F69">
        <w:t xml:space="preserve"> проблемы </w:t>
      </w:r>
      <w:r>
        <w:t xml:space="preserve">воспитания и образования </w:t>
      </w:r>
      <w:r w:rsidRPr="00BA2F69">
        <w:t>и социально-культурные реалии современного мира?</w:t>
      </w:r>
    </w:p>
    <w:p w:rsidR="00687BCF" w:rsidRPr="00A65535" w:rsidRDefault="00687BCF" w:rsidP="00A65535">
      <w:pPr>
        <w:ind w:firstLine="709"/>
        <w:jc w:val="both"/>
      </w:pPr>
      <w:r>
        <w:t xml:space="preserve">4. Какие способы и методы Вы считаете наиболее применимыми </w:t>
      </w:r>
      <w:r w:rsidRPr="00A65535">
        <w:rPr>
          <w:bCs/>
        </w:rPr>
        <w:t>для самоанализа профессиональной деятельности педагога? Аргументируйте свое мнение.</w:t>
      </w:r>
    </w:p>
    <w:p w:rsidR="00687BCF" w:rsidRDefault="00687BCF" w:rsidP="008F031C">
      <w:pPr>
        <w:ind w:firstLine="709"/>
        <w:jc w:val="both"/>
      </w:pPr>
      <w:r w:rsidRPr="00A65535">
        <w:t xml:space="preserve">5.Составьте план системного исследования одного из видов </w:t>
      </w:r>
      <w:r>
        <w:t>профессиональной педагогической деятельности. Какой из них Вы предпочли бы выбрать? Обоснуйте свой выбор</w:t>
      </w:r>
      <w:r w:rsidRPr="00A65535">
        <w:t>.</w:t>
      </w:r>
    </w:p>
    <w:p w:rsidR="00687BCF" w:rsidRPr="00A65535" w:rsidRDefault="00687BCF" w:rsidP="008F031C">
      <w:pPr>
        <w:ind w:firstLine="709"/>
        <w:jc w:val="both"/>
      </w:pPr>
      <w:r w:rsidRPr="00A65535">
        <w:t xml:space="preserve">6.Обоснуйте, почему </w:t>
      </w:r>
      <w:r>
        <w:t xml:space="preserve">профессиональное становление и </w:t>
      </w:r>
      <w:r w:rsidRPr="00A65535">
        <w:t xml:space="preserve">развитие </w:t>
      </w:r>
      <w:r>
        <w:t>будущих педагогов</w:t>
      </w:r>
      <w:r w:rsidRPr="00A65535">
        <w:t xml:space="preserve"> необходимо проводить целостно и системно, с учетом всех индивидуальных личностных качеств и специфики профессиональной деятельности.</w:t>
      </w:r>
    </w:p>
    <w:p w:rsidR="00687BCF" w:rsidRPr="00EF0D7B" w:rsidRDefault="00687BCF" w:rsidP="00EF0D7B">
      <w:pPr>
        <w:pStyle w:val="a8"/>
        <w:shd w:val="clear" w:color="auto" w:fill="FFFFFF"/>
        <w:spacing w:after="0"/>
        <w:ind w:firstLine="709"/>
        <w:jc w:val="both"/>
        <w:textAlignment w:val="baseline"/>
        <w:rPr>
          <w:rFonts w:ascii="Times New Roman" w:hAnsi="Times New Roman"/>
          <w:color w:val="auto"/>
          <w:sz w:val="24"/>
          <w:szCs w:val="24"/>
        </w:rPr>
      </w:pPr>
      <w:r w:rsidRPr="00EF0D7B">
        <w:rPr>
          <w:rFonts w:ascii="Times New Roman" w:hAnsi="Times New Roman"/>
          <w:color w:val="auto"/>
          <w:sz w:val="24"/>
          <w:szCs w:val="24"/>
        </w:rPr>
        <w:t xml:space="preserve">7. Сформулируйте позиции, которыми предполагаете определять </w:t>
      </w:r>
      <w:r>
        <w:rPr>
          <w:rFonts w:ascii="Times New Roman" w:hAnsi="Times New Roman"/>
          <w:color w:val="auto"/>
          <w:sz w:val="24"/>
          <w:szCs w:val="24"/>
        </w:rPr>
        <w:t>вектор своего профессионального развития. Какими принципами Вы предполагаете руководствоваться?</w:t>
      </w:r>
    </w:p>
    <w:p w:rsidR="00687BCF" w:rsidRPr="002F7445" w:rsidRDefault="00687BCF" w:rsidP="005850D7">
      <w:pPr>
        <w:ind w:firstLine="709"/>
        <w:jc w:val="both"/>
        <w:rPr>
          <w:color w:val="000000"/>
        </w:rPr>
      </w:pPr>
      <w:r w:rsidRPr="002F7445">
        <w:t>8.</w:t>
      </w:r>
      <w:r w:rsidRPr="002F7445">
        <w:rPr>
          <w:color w:val="000000"/>
        </w:rPr>
        <w:t>Проанализируйте жизненный путь одного из известных педагогов-классиков или охарактеризуйте деятельность учителя, сыгравшего приоритетную роль в избрании Вами профессии педагога. Что послужило определяющим для Вас в их профессиональном и личностном облике?</w:t>
      </w:r>
    </w:p>
    <w:p w:rsidR="00687BCF" w:rsidRPr="002F7445" w:rsidRDefault="00687BCF" w:rsidP="005850D7">
      <w:pPr>
        <w:ind w:firstLine="709"/>
        <w:jc w:val="both"/>
      </w:pPr>
      <w:r w:rsidRPr="002F7445">
        <w:t>9.</w:t>
      </w:r>
      <w:r w:rsidRPr="002F7445">
        <w:rPr>
          <w:color w:val="000000"/>
        </w:rPr>
        <w:t xml:space="preserve">Какие источники самообразования считаете наиболее значимыми на этапе обучения в вузе? Как можно, на Ваш взгляд, их приобрести? </w:t>
      </w:r>
    </w:p>
    <w:p w:rsidR="00687BCF" w:rsidRPr="005850D7" w:rsidRDefault="00687BCF" w:rsidP="005850D7">
      <w:pPr>
        <w:ind w:firstLine="709"/>
        <w:jc w:val="both"/>
        <w:rPr>
          <w:lang w:val="en-US"/>
        </w:rPr>
      </w:pPr>
      <w:r w:rsidRPr="005850D7">
        <w:t>10</w:t>
      </w:r>
      <w:r w:rsidRPr="005850D7">
        <w:rPr>
          <w:i/>
        </w:rPr>
        <w:t>.</w:t>
      </w:r>
      <w:r w:rsidRPr="005850D7">
        <w:t xml:space="preserve"> Проанализируйте один из источников информации (книга, периодическое издание, сайт, теле-, радиопередача), посвященный вопросам подготовки педагогов в условиях системы отечественного образования. Выявите рассматриваемые в нем проблемы и способы их решения. Выделите и сформулируйте наиболее актуальную, на Ваш взгляд, проблему и изложите собственный взгляд на возможные пути ее решения. Результат оформите в виде таблицы.</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276"/>
        <w:gridCol w:w="2126"/>
        <w:gridCol w:w="1985"/>
        <w:gridCol w:w="3543"/>
      </w:tblGrid>
      <w:tr w:rsidR="00687BCF" w:rsidRPr="00621A62" w:rsidTr="005850D7">
        <w:tc>
          <w:tcPr>
            <w:tcW w:w="567" w:type="dxa"/>
          </w:tcPr>
          <w:p w:rsidR="00687BCF" w:rsidRPr="00621A62" w:rsidRDefault="00687BCF" w:rsidP="005850D7">
            <w:pPr>
              <w:jc w:val="both"/>
            </w:pPr>
            <w:r w:rsidRPr="00621A62">
              <w:t>№</w:t>
            </w:r>
          </w:p>
        </w:tc>
        <w:tc>
          <w:tcPr>
            <w:tcW w:w="1276" w:type="dxa"/>
          </w:tcPr>
          <w:p w:rsidR="00687BCF" w:rsidRPr="00621A62" w:rsidRDefault="00687BCF" w:rsidP="005850D7">
            <w:pPr>
              <w:jc w:val="both"/>
            </w:pPr>
            <w:r w:rsidRPr="00621A62">
              <w:t>Проблема</w:t>
            </w:r>
          </w:p>
        </w:tc>
        <w:tc>
          <w:tcPr>
            <w:tcW w:w="2126" w:type="dxa"/>
          </w:tcPr>
          <w:p w:rsidR="00687BCF" w:rsidRPr="00621A62" w:rsidRDefault="00687BCF" w:rsidP="005850D7">
            <w:pPr>
              <w:jc w:val="both"/>
            </w:pPr>
            <w:r w:rsidRPr="00621A62">
              <w:t xml:space="preserve">Название </w:t>
            </w:r>
            <w:r>
              <w:t xml:space="preserve">и тип </w:t>
            </w:r>
            <w:r w:rsidRPr="00621A62">
              <w:t>информационного источника</w:t>
            </w:r>
          </w:p>
        </w:tc>
        <w:tc>
          <w:tcPr>
            <w:tcW w:w="1985" w:type="dxa"/>
          </w:tcPr>
          <w:p w:rsidR="00687BCF" w:rsidRPr="00621A62" w:rsidRDefault="00687BCF" w:rsidP="005850D7">
            <w:pPr>
              <w:jc w:val="both"/>
            </w:pPr>
            <w:r w:rsidRPr="00621A62">
              <w:t>Предлагаемые способы решения указанной проблемы в данном информационном источнике</w:t>
            </w:r>
          </w:p>
        </w:tc>
        <w:tc>
          <w:tcPr>
            <w:tcW w:w="3543" w:type="dxa"/>
          </w:tcPr>
          <w:p w:rsidR="00687BCF" w:rsidRPr="00621A62" w:rsidRDefault="00687BCF" w:rsidP="005850D7">
            <w:pPr>
              <w:jc w:val="both"/>
            </w:pPr>
            <w:r w:rsidRPr="00621A62">
              <w:t xml:space="preserve">Предлагаемые </w:t>
            </w:r>
            <w:r>
              <w:t xml:space="preserve">Вами </w:t>
            </w:r>
            <w:r w:rsidRPr="00621A62">
              <w:t>способы решения указанной проблемы</w:t>
            </w:r>
          </w:p>
        </w:tc>
      </w:tr>
    </w:tbl>
    <w:p w:rsidR="00687BCF" w:rsidRDefault="00687BCF" w:rsidP="00996A25">
      <w:pPr>
        <w:ind w:firstLine="709"/>
        <w:jc w:val="both"/>
        <w:rPr>
          <w:b/>
          <w:i/>
        </w:rPr>
      </w:pPr>
    </w:p>
    <w:sectPr w:rsidR="00687BCF" w:rsidSect="00700BC3">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7C7" w:rsidRDefault="005567C7" w:rsidP="00700BC3">
      <w:r>
        <w:separator/>
      </w:r>
    </w:p>
  </w:endnote>
  <w:endnote w:type="continuationSeparator" w:id="0">
    <w:p w:rsidR="005567C7" w:rsidRDefault="005567C7" w:rsidP="0070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BCF" w:rsidRDefault="005567C7">
    <w:pPr>
      <w:pStyle w:val="ad"/>
      <w:jc w:val="center"/>
    </w:pPr>
    <w:r>
      <w:fldChar w:fldCharType="begin"/>
    </w:r>
    <w:r>
      <w:instrText>PAGE   \* MERGEFORMAT</w:instrText>
    </w:r>
    <w:r>
      <w:fldChar w:fldCharType="separate"/>
    </w:r>
    <w:r w:rsidR="00535253">
      <w:rPr>
        <w:noProof/>
      </w:rPr>
      <w:t>2</w:t>
    </w:r>
    <w:r>
      <w:rPr>
        <w:noProof/>
      </w:rPr>
      <w:fldChar w:fldCharType="end"/>
    </w:r>
  </w:p>
  <w:p w:rsidR="00687BCF" w:rsidRDefault="00687BC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7C7" w:rsidRDefault="005567C7" w:rsidP="00700BC3">
      <w:r>
        <w:separator/>
      </w:r>
    </w:p>
  </w:footnote>
  <w:footnote w:type="continuationSeparator" w:id="0">
    <w:p w:rsidR="005567C7" w:rsidRDefault="005567C7" w:rsidP="00700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D463FCB"/>
    <w:multiLevelType w:val="multilevel"/>
    <w:tmpl w:val="36EA20F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4CB3CB6"/>
    <w:multiLevelType w:val="hybridMultilevel"/>
    <w:tmpl w:val="152CA43E"/>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6"/>
  </w:num>
  <w:num w:numId="4">
    <w:abstractNumId w:val="11"/>
  </w:num>
  <w:num w:numId="5">
    <w:abstractNumId w:val="5"/>
  </w:num>
  <w:num w:numId="6">
    <w:abstractNumId w:val="3"/>
  </w:num>
  <w:num w:numId="7">
    <w:abstractNumId w:val="8"/>
  </w:num>
  <w:num w:numId="8">
    <w:abstractNumId w:val="12"/>
  </w:num>
  <w:num w:numId="9">
    <w:abstractNumId w:val="14"/>
  </w:num>
  <w:num w:numId="10">
    <w:abstractNumId w:val="10"/>
  </w:num>
  <w:num w:numId="11">
    <w:abstractNumId w:val="9"/>
  </w:num>
  <w:num w:numId="12">
    <w:abstractNumId w:val="7"/>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108"/>
    <w:rsid w:val="00022183"/>
    <w:rsid w:val="00031960"/>
    <w:rsid w:val="00034A75"/>
    <w:rsid w:val="000351F6"/>
    <w:rsid w:val="00057CBB"/>
    <w:rsid w:val="000663BA"/>
    <w:rsid w:val="00077DDF"/>
    <w:rsid w:val="00084190"/>
    <w:rsid w:val="00090B42"/>
    <w:rsid w:val="000B027A"/>
    <w:rsid w:val="000E53B6"/>
    <w:rsid w:val="000F0146"/>
    <w:rsid w:val="000F0F00"/>
    <w:rsid w:val="000F7EFA"/>
    <w:rsid w:val="00104077"/>
    <w:rsid w:val="00104350"/>
    <w:rsid w:val="001134DA"/>
    <w:rsid w:val="00121ADB"/>
    <w:rsid w:val="001234A5"/>
    <w:rsid w:val="0012510F"/>
    <w:rsid w:val="001258D3"/>
    <w:rsid w:val="00132C13"/>
    <w:rsid w:val="00140C84"/>
    <w:rsid w:val="00150A6D"/>
    <w:rsid w:val="00160160"/>
    <w:rsid w:val="00162B86"/>
    <w:rsid w:val="001715D0"/>
    <w:rsid w:val="00176CDC"/>
    <w:rsid w:val="001A5339"/>
    <w:rsid w:val="001B2D68"/>
    <w:rsid w:val="001B58EF"/>
    <w:rsid w:val="001B60D7"/>
    <w:rsid w:val="001C5440"/>
    <w:rsid w:val="001D27B8"/>
    <w:rsid w:val="001E43EC"/>
    <w:rsid w:val="001E5FF0"/>
    <w:rsid w:val="001F46A0"/>
    <w:rsid w:val="001F5B8A"/>
    <w:rsid w:val="00213916"/>
    <w:rsid w:val="00215348"/>
    <w:rsid w:val="00215516"/>
    <w:rsid w:val="00215742"/>
    <w:rsid w:val="002308F2"/>
    <w:rsid w:val="00234A45"/>
    <w:rsid w:val="00242321"/>
    <w:rsid w:val="00243CC6"/>
    <w:rsid w:val="00250163"/>
    <w:rsid w:val="00253C7D"/>
    <w:rsid w:val="00257C0F"/>
    <w:rsid w:val="00262FFD"/>
    <w:rsid w:val="00270187"/>
    <w:rsid w:val="00292248"/>
    <w:rsid w:val="00296FEA"/>
    <w:rsid w:val="002D0F2F"/>
    <w:rsid w:val="002D24A0"/>
    <w:rsid w:val="002D3BA3"/>
    <w:rsid w:val="002F1FCD"/>
    <w:rsid w:val="002F2EDF"/>
    <w:rsid w:val="002F7445"/>
    <w:rsid w:val="002F782F"/>
    <w:rsid w:val="00330BD5"/>
    <w:rsid w:val="003327B0"/>
    <w:rsid w:val="00337D36"/>
    <w:rsid w:val="00343F11"/>
    <w:rsid w:val="00360B62"/>
    <w:rsid w:val="003677C0"/>
    <w:rsid w:val="00370EB9"/>
    <w:rsid w:val="0037597D"/>
    <w:rsid w:val="00394DB7"/>
    <w:rsid w:val="003A39F3"/>
    <w:rsid w:val="003C2C9F"/>
    <w:rsid w:val="003C752F"/>
    <w:rsid w:val="003D7B6B"/>
    <w:rsid w:val="003E48E0"/>
    <w:rsid w:val="003F0CEF"/>
    <w:rsid w:val="003F0ECC"/>
    <w:rsid w:val="003F18DB"/>
    <w:rsid w:val="003F48D3"/>
    <w:rsid w:val="003F536C"/>
    <w:rsid w:val="003F60C4"/>
    <w:rsid w:val="0040772D"/>
    <w:rsid w:val="004159E3"/>
    <w:rsid w:val="0044145B"/>
    <w:rsid w:val="00445AC6"/>
    <w:rsid w:val="004545F0"/>
    <w:rsid w:val="004566AD"/>
    <w:rsid w:val="00465B88"/>
    <w:rsid w:val="00470AFA"/>
    <w:rsid w:val="00486FED"/>
    <w:rsid w:val="00495471"/>
    <w:rsid w:val="004B0DB4"/>
    <w:rsid w:val="004B4EA4"/>
    <w:rsid w:val="004D3645"/>
    <w:rsid w:val="004D5CD3"/>
    <w:rsid w:val="004E44A0"/>
    <w:rsid w:val="004E7649"/>
    <w:rsid w:val="00535253"/>
    <w:rsid w:val="0054313F"/>
    <w:rsid w:val="00556314"/>
    <w:rsid w:val="005567C7"/>
    <w:rsid w:val="005613D9"/>
    <w:rsid w:val="005850D7"/>
    <w:rsid w:val="00596CDA"/>
    <w:rsid w:val="005A5AE6"/>
    <w:rsid w:val="005B2E7B"/>
    <w:rsid w:val="005C1F1F"/>
    <w:rsid w:val="005C3031"/>
    <w:rsid w:val="005C45FF"/>
    <w:rsid w:val="005C686E"/>
    <w:rsid w:val="005F48B9"/>
    <w:rsid w:val="00600871"/>
    <w:rsid w:val="00615F1F"/>
    <w:rsid w:val="00621A62"/>
    <w:rsid w:val="00621ECA"/>
    <w:rsid w:val="00623540"/>
    <w:rsid w:val="006315F7"/>
    <w:rsid w:val="006351D8"/>
    <w:rsid w:val="00637074"/>
    <w:rsid w:val="00637308"/>
    <w:rsid w:val="0064569F"/>
    <w:rsid w:val="006774E3"/>
    <w:rsid w:val="0068443E"/>
    <w:rsid w:val="00687027"/>
    <w:rsid w:val="00687BCF"/>
    <w:rsid w:val="00690F16"/>
    <w:rsid w:val="006962BD"/>
    <w:rsid w:val="006A0271"/>
    <w:rsid w:val="006A0CE1"/>
    <w:rsid w:val="006A5AB7"/>
    <w:rsid w:val="006B4116"/>
    <w:rsid w:val="006C2641"/>
    <w:rsid w:val="006C2F1D"/>
    <w:rsid w:val="006C41D9"/>
    <w:rsid w:val="006C7543"/>
    <w:rsid w:val="006E45B3"/>
    <w:rsid w:val="00700BC3"/>
    <w:rsid w:val="0070646A"/>
    <w:rsid w:val="00715365"/>
    <w:rsid w:val="00724028"/>
    <w:rsid w:val="007253B9"/>
    <w:rsid w:val="007346F9"/>
    <w:rsid w:val="007424EF"/>
    <w:rsid w:val="0075074C"/>
    <w:rsid w:val="00751A13"/>
    <w:rsid w:val="007575A4"/>
    <w:rsid w:val="00772C22"/>
    <w:rsid w:val="00784213"/>
    <w:rsid w:val="0078534B"/>
    <w:rsid w:val="007A76DF"/>
    <w:rsid w:val="007B0901"/>
    <w:rsid w:val="007B2804"/>
    <w:rsid w:val="007B697C"/>
    <w:rsid w:val="007D1432"/>
    <w:rsid w:val="007D721B"/>
    <w:rsid w:val="007E49F4"/>
    <w:rsid w:val="007F3ACF"/>
    <w:rsid w:val="007F5D6A"/>
    <w:rsid w:val="00802C02"/>
    <w:rsid w:val="00802F71"/>
    <w:rsid w:val="00810D36"/>
    <w:rsid w:val="00817B54"/>
    <w:rsid w:val="008434AC"/>
    <w:rsid w:val="00860831"/>
    <w:rsid w:val="008627B6"/>
    <w:rsid w:val="00866BF7"/>
    <w:rsid w:val="008727D0"/>
    <w:rsid w:val="008810F3"/>
    <w:rsid w:val="008850F1"/>
    <w:rsid w:val="0089270A"/>
    <w:rsid w:val="00896A13"/>
    <w:rsid w:val="008A7E41"/>
    <w:rsid w:val="008C2077"/>
    <w:rsid w:val="008D059F"/>
    <w:rsid w:val="008D338B"/>
    <w:rsid w:val="008D3CA4"/>
    <w:rsid w:val="008F031C"/>
    <w:rsid w:val="00904BBC"/>
    <w:rsid w:val="00907318"/>
    <w:rsid w:val="0091021A"/>
    <w:rsid w:val="00927FD1"/>
    <w:rsid w:val="00935672"/>
    <w:rsid w:val="009426C1"/>
    <w:rsid w:val="00944E04"/>
    <w:rsid w:val="00960817"/>
    <w:rsid w:val="009658B9"/>
    <w:rsid w:val="009715D6"/>
    <w:rsid w:val="0097705B"/>
    <w:rsid w:val="0099483A"/>
    <w:rsid w:val="009968CF"/>
    <w:rsid w:val="00996A25"/>
    <w:rsid w:val="009A4485"/>
    <w:rsid w:val="009B149A"/>
    <w:rsid w:val="009B616C"/>
    <w:rsid w:val="009C1821"/>
    <w:rsid w:val="009D120B"/>
    <w:rsid w:val="00A0086C"/>
    <w:rsid w:val="00A044BD"/>
    <w:rsid w:val="00A1198D"/>
    <w:rsid w:val="00A34ECF"/>
    <w:rsid w:val="00A35F47"/>
    <w:rsid w:val="00A368FB"/>
    <w:rsid w:val="00A44DFF"/>
    <w:rsid w:val="00A65535"/>
    <w:rsid w:val="00A87544"/>
    <w:rsid w:val="00A91F5F"/>
    <w:rsid w:val="00A96FF5"/>
    <w:rsid w:val="00AA13E3"/>
    <w:rsid w:val="00AA24C3"/>
    <w:rsid w:val="00AD658D"/>
    <w:rsid w:val="00AD7A64"/>
    <w:rsid w:val="00AE310A"/>
    <w:rsid w:val="00AF2FA3"/>
    <w:rsid w:val="00B0631D"/>
    <w:rsid w:val="00B10602"/>
    <w:rsid w:val="00B150E9"/>
    <w:rsid w:val="00B20F62"/>
    <w:rsid w:val="00B338CD"/>
    <w:rsid w:val="00B408B6"/>
    <w:rsid w:val="00B43110"/>
    <w:rsid w:val="00B45F0E"/>
    <w:rsid w:val="00B47B0E"/>
    <w:rsid w:val="00B51BA0"/>
    <w:rsid w:val="00B55BAB"/>
    <w:rsid w:val="00B6540C"/>
    <w:rsid w:val="00B65424"/>
    <w:rsid w:val="00B775A9"/>
    <w:rsid w:val="00B91DFF"/>
    <w:rsid w:val="00B94280"/>
    <w:rsid w:val="00B94CB1"/>
    <w:rsid w:val="00B97BE2"/>
    <w:rsid w:val="00BA2F69"/>
    <w:rsid w:val="00BB1B65"/>
    <w:rsid w:val="00BC368A"/>
    <w:rsid w:val="00BD314D"/>
    <w:rsid w:val="00BD3B7D"/>
    <w:rsid w:val="00BE24BB"/>
    <w:rsid w:val="00C06C67"/>
    <w:rsid w:val="00C11074"/>
    <w:rsid w:val="00C12B5D"/>
    <w:rsid w:val="00C32DD4"/>
    <w:rsid w:val="00C50DF2"/>
    <w:rsid w:val="00C57B81"/>
    <w:rsid w:val="00C93556"/>
    <w:rsid w:val="00CA2981"/>
    <w:rsid w:val="00CC509A"/>
    <w:rsid w:val="00CC7FE5"/>
    <w:rsid w:val="00CD591B"/>
    <w:rsid w:val="00CD6905"/>
    <w:rsid w:val="00CD71B5"/>
    <w:rsid w:val="00D00133"/>
    <w:rsid w:val="00D20BF4"/>
    <w:rsid w:val="00D21F01"/>
    <w:rsid w:val="00D2699E"/>
    <w:rsid w:val="00D57159"/>
    <w:rsid w:val="00D5728C"/>
    <w:rsid w:val="00D646A5"/>
    <w:rsid w:val="00D74DE8"/>
    <w:rsid w:val="00D86FBE"/>
    <w:rsid w:val="00D9008E"/>
    <w:rsid w:val="00D96B6E"/>
    <w:rsid w:val="00DA0ACF"/>
    <w:rsid w:val="00DC11B6"/>
    <w:rsid w:val="00DC11F5"/>
    <w:rsid w:val="00DD192C"/>
    <w:rsid w:val="00E03714"/>
    <w:rsid w:val="00E04702"/>
    <w:rsid w:val="00E1375C"/>
    <w:rsid w:val="00E21B98"/>
    <w:rsid w:val="00E32827"/>
    <w:rsid w:val="00E353DC"/>
    <w:rsid w:val="00E542D5"/>
    <w:rsid w:val="00E66028"/>
    <w:rsid w:val="00E67765"/>
    <w:rsid w:val="00E77705"/>
    <w:rsid w:val="00E8101E"/>
    <w:rsid w:val="00E972CF"/>
    <w:rsid w:val="00EA71BF"/>
    <w:rsid w:val="00EB065C"/>
    <w:rsid w:val="00EB3399"/>
    <w:rsid w:val="00ED4788"/>
    <w:rsid w:val="00EE64B9"/>
    <w:rsid w:val="00EF0D7B"/>
    <w:rsid w:val="00EF140F"/>
    <w:rsid w:val="00EF2B14"/>
    <w:rsid w:val="00EF31F4"/>
    <w:rsid w:val="00EF7E24"/>
    <w:rsid w:val="00F0399E"/>
    <w:rsid w:val="00F05296"/>
    <w:rsid w:val="00F27EA9"/>
    <w:rsid w:val="00F82533"/>
    <w:rsid w:val="00F84402"/>
    <w:rsid w:val="00F918CC"/>
    <w:rsid w:val="00F92B2D"/>
    <w:rsid w:val="00FB102D"/>
    <w:rsid w:val="00FB25E8"/>
    <w:rsid w:val="00FB4057"/>
    <w:rsid w:val="00FB4E2A"/>
    <w:rsid w:val="00FC1839"/>
    <w:rsid w:val="00FC3B95"/>
    <w:rsid w:val="00FC509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styleId="af7">
    <w:name w:val="header"/>
    <w:basedOn w:val="a"/>
    <w:link w:val="af8"/>
    <w:uiPriority w:val="99"/>
    <w:rsid w:val="00700BC3"/>
    <w:pPr>
      <w:tabs>
        <w:tab w:val="center" w:pos="4677"/>
        <w:tab w:val="right" w:pos="9355"/>
      </w:tabs>
    </w:pPr>
  </w:style>
  <w:style w:type="character" w:customStyle="1" w:styleId="af8">
    <w:name w:val="Верхний колонтитул Знак"/>
    <w:link w:val="af7"/>
    <w:uiPriority w:val="99"/>
    <w:locked/>
    <w:rsid w:val="00700BC3"/>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33732">
      <w:marLeft w:val="0"/>
      <w:marRight w:val="0"/>
      <w:marTop w:val="0"/>
      <w:marBottom w:val="0"/>
      <w:divBdr>
        <w:top w:val="none" w:sz="0" w:space="0" w:color="auto"/>
        <w:left w:val="none" w:sz="0" w:space="0" w:color="auto"/>
        <w:bottom w:val="none" w:sz="0" w:space="0" w:color="auto"/>
        <w:right w:val="none" w:sz="0" w:space="0" w:color="auto"/>
      </w:divBdr>
      <w:divsChild>
        <w:div w:id="775633947">
          <w:marLeft w:val="0"/>
          <w:marRight w:val="0"/>
          <w:marTop w:val="225"/>
          <w:marBottom w:val="225"/>
          <w:divBdr>
            <w:top w:val="none" w:sz="0" w:space="0" w:color="auto"/>
            <w:left w:val="none" w:sz="0" w:space="0" w:color="auto"/>
            <w:bottom w:val="none" w:sz="0" w:space="0" w:color="auto"/>
            <w:right w:val="none" w:sz="0" w:space="0" w:color="auto"/>
          </w:divBdr>
        </w:div>
        <w:div w:id="775634011">
          <w:marLeft w:val="0"/>
          <w:marRight w:val="0"/>
          <w:marTop w:val="225"/>
          <w:marBottom w:val="225"/>
          <w:divBdr>
            <w:top w:val="none" w:sz="0" w:space="0" w:color="auto"/>
            <w:left w:val="none" w:sz="0" w:space="0" w:color="auto"/>
            <w:bottom w:val="none" w:sz="0" w:space="0" w:color="auto"/>
            <w:right w:val="none" w:sz="0" w:space="0" w:color="auto"/>
          </w:divBdr>
        </w:div>
      </w:divsChild>
    </w:div>
    <w:div w:id="775633734">
      <w:marLeft w:val="0"/>
      <w:marRight w:val="0"/>
      <w:marTop w:val="0"/>
      <w:marBottom w:val="0"/>
      <w:divBdr>
        <w:top w:val="none" w:sz="0" w:space="0" w:color="auto"/>
        <w:left w:val="none" w:sz="0" w:space="0" w:color="auto"/>
        <w:bottom w:val="none" w:sz="0" w:space="0" w:color="auto"/>
        <w:right w:val="none" w:sz="0" w:space="0" w:color="auto"/>
      </w:divBdr>
    </w:div>
    <w:div w:id="775633745">
      <w:marLeft w:val="0"/>
      <w:marRight w:val="0"/>
      <w:marTop w:val="0"/>
      <w:marBottom w:val="0"/>
      <w:divBdr>
        <w:top w:val="none" w:sz="0" w:space="0" w:color="auto"/>
        <w:left w:val="none" w:sz="0" w:space="0" w:color="auto"/>
        <w:bottom w:val="none" w:sz="0" w:space="0" w:color="auto"/>
        <w:right w:val="none" w:sz="0" w:space="0" w:color="auto"/>
      </w:divBdr>
    </w:div>
    <w:div w:id="775633749">
      <w:marLeft w:val="0"/>
      <w:marRight w:val="0"/>
      <w:marTop w:val="0"/>
      <w:marBottom w:val="0"/>
      <w:divBdr>
        <w:top w:val="none" w:sz="0" w:space="0" w:color="auto"/>
        <w:left w:val="none" w:sz="0" w:space="0" w:color="auto"/>
        <w:bottom w:val="none" w:sz="0" w:space="0" w:color="auto"/>
        <w:right w:val="none" w:sz="0" w:space="0" w:color="auto"/>
      </w:divBdr>
    </w:div>
    <w:div w:id="775633767">
      <w:marLeft w:val="0"/>
      <w:marRight w:val="0"/>
      <w:marTop w:val="0"/>
      <w:marBottom w:val="0"/>
      <w:divBdr>
        <w:top w:val="none" w:sz="0" w:space="0" w:color="auto"/>
        <w:left w:val="none" w:sz="0" w:space="0" w:color="auto"/>
        <w:bottom w:val="none" w:sz="0" w:space="0" w:color="auto"/>
        <w:right w:val="none" w:sz="0" w:space="0" w:color="auto"/>
      </w:divBdr>
    </w:div>
    <w:div w:id="775633768">
      <w:marLeft w:val="0"/>
      <w:marRight w:val="0"/>
      <w:marTop w:val="0"/>
      <w:marBottom w:val="0"/>
      <w:divBdr>
        <w:top w:val="none" w:sz="0" w:space="0" w:color="auto"/>
        <w:left w:val="none" w:sz="0" w:space="0" w:color="auto"/>
        <w:bottom w:val="none" w:sz="0" w:space="0" w:color="auto"/>
        <w:right w:val="none" w:sz="0" w:space="0" w:color="auto"/>
      </w:divBdr>
    </w:div>
    <w:div w:id="775633782">
      <w:marLeft w:val="0"/>
      <w:marRight w:val="0"/>
      <w:marTop w:val="0"/>
      <w:marBottom w:val="0"/>
      <w:divBdr>
        <w:top w:val="none" w:sz="0" w:space="0" w:color="auto"/>
        <w:left w:val="none" w:sz="0" w:space="0" w:color="auto"/>
        <w:bottom w:val="none" w:sz="0" w:space="0" w:color="auto"/>
        <w:right w:val="none" w:sz="0" w:space="0" w:color="auto"/>
      </w:divBdr>
      <w:divsChild>
        <w:div w:id="775633869">
          <w:marLeft w:val="806"/>
          <w:marRight w:val="0"/>
          <w:marTop w:val="200"/>
          <w:marBottom w:val="0"/>
          <w:divBdr>
            <w:top w:val="none" w:sz="0" w:space="0" w:color="auto"/>
            <w:left w:val="none" w:sz="0" w:space="0" w:color="auto"/>
            <w:bottom w:val="none" w:sz="0" w:space="0" w:color="auto"/>
            <w:right w:val="none" w:sz="0" w:space="0" w:color="auto"/>
          </w:divBdr>
        </w:div>
      </w:divsChild>
    </w:div>
    <w:div w:id="775633786">
      <w:marLeft w:val="0"/>
      <w:marRight w:val="0"/>
      <w:marTop w:val="0"/>
      <w:marBottom w:val="0"/>
      <w:divBdr>
        <w:top w:val="none" w:sz="0" w:space="0" w:color="auto"/>
        <w:left w:val="none" w:sz="0" w:space="0" w:color="auto"/>
        <w:bottom w:val="none" w:sz="0" w:space="0" w:color="auto"/>
        <w:right w:val="none" w:sz="0" w:space="0" w:color="auto"/>
      </w:divBdr>
      <w:divsChild>
        <w:div w:id="775633859">
          <w:marLeft w:val="0"/>
          <w:marRight w:val="0"/>
          <w:marTop w:val="225"/>
          <w:marBottom w:val="225"/>
          <w:divBdr>
            <w:top w:val="none" w:sz="0" w:space="0" w:color="auto"/>
            <w:left w:val="none" w:sz="0" w:space="0" w:color="auto"/>
            <w:bottom w:val="none" w:sz="0" w:space="0" w:color="auto"/>
            <w:right w:val="none" w:sz="0" w:space="0" w:color="auto"/>
          </w:divBdr>
        </w:div>
        <w:div w:id="775633998">
          <w:marLeft w:val="0"/>
          <w:marRight w:val="0"/>
          <w:marTop w:val="225"/>
          <w:marBottom w:val="225"/>
          <w:divBdr>
            <w:top w:val="none" w:sz="0" w:space="0" w:color="auto"/>
            <w:left w:val="none" w:sz="0" w:space="0" w:color="auto"/>
            <w:bottom w:val="none" w:sz="0" w:space="0" w:color="auto"/>
            <w:right w:val="none" w:sz="0" w:space="0" w:color="auto"/>
          </w:divBdr>
        </w:div>
      </w:divsChild>
    </w:div>
    <w:div w:id="775633808">
      <w:marLeft w:val="0"/>
      <w:marRight w:val="0"/>
      <w:marTop w:val="0"/>
      <w:marBottom w:val="0"/>
      <w:divBdr>
        <w:top w:val="none" w:sz="0" w:space="0" w:color="auto"/>
        <w:left w:val="none" w:sz="0" w:space="0" w:color="auto"/>
        <w:bottom w:val="none" w:sz="0" w:space="0" w:color="auto"/>
        <w:right w:val="none" w:sz="0" w:space="0" w:color="auto"/>
      </w:divBdr>
      <w:divsChild>
        <w:div w:id="775633815">
          <w:marLeft w:val="0"/>
          <w:marRight w:val="0"/>
          <w:marTop w:val="225"/>
          <w:marBottom w:val="225"/>
          <w:divBdr>
            <w:top w:val="none" w:sz="0" w:space="0" w:color="auto"/>
            <w:left w:val="none" w:sz="0" w:space="0" w:color="auto"/>
            <w:bottom w:val="none" w:sz="0" w:space="0" w:color="auto"/>
            <w:right w:val="none" w:sz="0" w:space="0" w:color="auto"/>
          </w:divBdr>
        </w:div>
        <w:div w:id="775633839">
          <w:marLeft w:val="0"/>
          <w:marRight w:val="0"/>
          <w:marTop w:val="225"/>
          <w:marBottom w:val="225"/>
          <w:divBdr>
            <w:top w:val="none" w:sz="0" w:space="0" w:color="auto"/>
            <w:left w:val="none" w:sz="0" w:space="0" w:color="auto"/>
            <w:bottom w:val="none" w:sz="0" w:space="0" w:color="auto"/>
            <w:right w:val="none" w:sz="0" w:space="0" w:color="auto"/>
          </w:divBdr>
        </w:div>
      </w:divsChild>
    </w:div>
    <w:div w:id="775633809">
      <w:marLeft w:val="0"/>
      <w:marRight w:val="0"/>
      <w:marTop w:val="0"/>
      <w:marBottom w:val="0"/>
      <w:divBdr>
        <w:top w:val="none" w:sz="0" w:space="0" w:color="auto"/>
        <w:left w:val="none" w:sz="0" w:space="0" w:color="auto"/>
        <w:bottom w:val="none" w:sz="0" w:space="0" w:color="auto"/>
        <w:right w:val="none" w:sz="0" w:space="0" w:color="auto"/>
      </w:divBdr>
      <w:divsChild>
        <w:div w:id="775633915">
          <w:marLeft w:val="0"/>
          <w:marRight w:val="0"/>
          <w:marTop w:val="225"/>
          <w:marBottom w:val="225"/>
          <w:divBdr>
            <w:top w:val="none" w:sz="0" w:space="0" w:color="auto"/>
            <w:left w:val="none" w:sz="0" w:space="0" w:color="auto"/>
            <w:bottom w:val="none" w:sz="0" w:space="0" w:color="auto"/>
            <w:right w:val="none" w:sz="0" w:space="0" w:color="auto"/>
          </w:divBdr>
        </w:div>
        <w:div w:id="775634029">
          <w:marLeft w:val="0"/>
          <w:marRight w:val="0"/>
          <w:marTop w:val="225"/>
          <w:marBottom w:val="225"/>
          <w:divBdr>
            <w:top w:val="none" w:sz="0" w:space="0" w:color="auto"/>
            <w:left w:val="none" w:sz="0" w:space="0" w:color="auto"/>
            <w:bottom w:val="none" w:sz="0" w:space="0" w:color="auto"/>
            <w:right w:val="none" w:sz="0" w:space="0" w:color="auto"/>
          </w:divBdr>
        </w:div>
      </w:divsChild>
    </w:div>
    <w:div w:id="775633817">
      <w:marLeft w:val="0"/>
      <w:marRight w:val="0"/>
      <w:marTop w:val="0"/>
      <w:marBottom w:val="0"/>
      <w:divBdr>
        <w:top w:val="none" w:sz="0" w:space="0" w:color="auto"/>
        <w:left w:val="none" w:sz="0" w:space="0" w:color="auto"/>
        <w:bottom w:val="none" w:sz="0" w:space="0" w:color="auto"/>
        <w:right w:val="none" w:sz="0" w:space="0" w:color="auto"/>
      </w:divBdr>
      <w:divsChild>
        <w:div w:id="775633712">
          <w:marLeft w:val="0"/>
          <w:marRight w:val="0"/>
          <w:marTop w:val="0"/>
          <w:marBottom w:val="0"/>
          <w:divBdr>
            <w:top w:val="none" w:sz="0" w:space="0" w:color="auto"/>
            <w:left w:val="none" w:sz="0" w:space="0" w:color="auto"/>
            <w:bottom w:val="none" w:sz="0" w:space="0" w:color="auto"/>
            <w:right w:val="none" w:sz="0" w:space="0" w:color="auto"/>
          </w:divBdr>
        </w:div>
        <w:div w:id="775633714">
          <w:marLeft w:val="0"/>
          <w:marRight w:val="0"/>
          <w:marTop w:val="0"/>
          <w:marBottom w:val="0"/>
          <w:divBdr>
            <w:top w:val="none" w:sz="0" w:space="0" w:color="auto"/>
            <w:left w:val="none" w:sz="0" w:space="0" w:color="auto"/>
            <w:bottom w:val="none" w:sz="0" w:space="0" w:color="auto"/>
            <w:right w:val="none" w:sz="0" w:space="0" w:color="auto"/>
          </w:divBdr>
        </w:div>
        <w:div w:id="775633715">
          <w:marLeft w:val="0"/>
          <w:marRight w:val="0"/>
          <w:marTop w:val="0"/>
          <w:marBottom w:val="0"/>
          <w:divBdr>
            <w:top w:val="none" w:sz="0" w:space="0" w:color="auto"/>
            <w:left w:val="none" w:sz="0" w:space="0" w:color="auto"/>
            <w:bottom w:val="none" w:sz="0" w:space="0" w:color="auto"/>
            <w:right w:val="none" w:sz="0" w:space="0" w:color="auto"/>
          </w:divBdr>
        </w:div>
        <w:div w:id="775633716">
          <w:marLeft w:val="0"/>
          <w:marRight w:val="0"/>
          <w:marTop w:val="0"/>
          <w:marBottom w:val="0"/>
          <w:divBdr>
            <w:top w:val="none" w:sz="0" w:space="0" w:color="auto"/>
            <w:left w:val="none" w:sz="0" w:space="0" w:color="auto"/>
            <w:bottom w:val="none" w:sz="0" w:space="0" w:color="auto"/>
            <w:right w:val="none" w:sz="0" w:space="0" w:color="auto"/>
          </w:divBdr>
        </w:div>
        <w:div w:id="775633717">
          <w:marLeft w:val="0"/>
          <w:marRight w:val="0"/>
          <w:marTop w:val="0"/>
          <w:marBottom w:val="0"/>
          <w:divBdr>
            <w:top w:val="none" w:sz="0" w:space="0" w:color="auto"/>
            <w:left w:val="none" w:sz="0" w:space="0" w:color="auto"/>
            <w:bottom w:val="none" w:sz="0" w:space="0" w:color="auto"/>
            <w:right w:val="none" w:sz="0" w:space="0" w:color="auto"/>
          </w:divBdr>
        </w:div>
        <w:div w:id="775633718">
          <w:marLeft w:val="0"/>
          <w:marRight w:val="0"/>
          <w:marTop w:val="0"/>
          <w:marBottom w:val="0"/>
          <w:divBdr>
            <w:top w:val="none" w:sz="0" w:space="0" w:color="auto"/>
            <w:left w:val="none" w:sz="0" w:space="0" w:color="auto"/>
            <w:bottom w:val="none" w:sz="0" w:space="0" w:color="auto"/>
            <w:right w:val="none" w:sz="0" w:space="0" w:color="auto"/>
          </w:divBdr>
        </w:div>
        <w:div w:id="775633719">
          <w:marLeft w:val="0"/>
          <w:marRight w:val="0"/>
          <w:marTop w:val="0"/>
          <w:marBottom w:val="0"/>
          <w:divBdr>
            <w:top w:val="none" w:sz="0" w:space="0" w:color="auto"/>
            <w:left w:val="none" w:sz="0" w:space="0" w:color="auto"/>
            <w:bottom w:val="none" w:sz="0" w:space="0" w:color="auto"/>
            <w:right w:val="none" w:sz="0" w:space="0" w:color="auto"/>
          </w:divBdr>
        </w:div>
        <w:div w:id="775633729">
          <w:marLeft w:val="0"/>
          <w:marRight w:val="0"/>
          <w:marTop w:val="0"/>
          <w:marBottom w:val="0"/>
          <w:divBdr>
            <w:top w:val="none" w:sz="0" w:space="0" w:color="auto"/>
            <w:left w:val="none" w:sz="0" w:space="0" w:color="auto"/>
            <w:bottom w:val="none" w:sz="0" w:space="0" w:color="auto"/>
            <w:right w:val="none" w:sz="0" w:space="0" w:color="auto"/>
          </w:divBdr>
        </w:div>
        <w:div w:id="775633730">
          <w:marLeft w:val="0"/>
          <w:marRight w:val="0"/>
          <w:marTop w:val="0"/>
          <w:marBottom w:val="0"/>
          <w:divBdr>
            <w:top w:val="none" w:sz="0" w:space="0" w:color="auto"/>
            <w:left w:val="none" w:sz="0" w:space="0" w:color="auto"/>
            <w:bottom w:val="none" w:sz="0" w:space="0" w:color="auto"/>
            <w:right w:val="none" w:sz="0" w:space="0" w:color="auto"/>
          </w:divBdr>
        </w:div>
        <w:div w:id="775633733">
          <w:marLeft w:val="0"/>
          <w:marRight w:val="0"/>
          <w:marTop w:val="0"/>
          <w:marBottom w:val="0"/>
          <w:divBdr>
            <w:top w:val="none" w:sz="0" w:space="0" w:color="auto"/>
            <w:left w:val="none" w:sz="0" w:space="0" w:color="auto"/>
            <w:bottom w:val="none" w:sz="0" w:space="0" w:color="auto"/>
            <w:right w:val="none" w:sz="0" w:space="0" w:color="auto"/>
          </w:divBdr>
        </w:div>
        <w:div w:id="775633735">
          <w:marLeft w:val="0"/>
          <w:marRight w:val="0"/>
          <w:marTop w:val="0"/>
          <w:marBottom w:val="0"/>
          <w:divBdr>
            <w:top w:val="none" w:sz="0" w:space="0" w:color="auto"/>
            <w:left w:val="none" w:sz="0" w:space="0" w:color="auto"/>
            <w:bottom w:val="none" w:sz="0" w:space="0" w:color="auto"/>
            <w:right w:val="none" w:sz="0" w:space="0" w:color="auto"/>
          </w:divBdr>
        </w:div>
        <w:div w:id="775633736">
          <w:marLeft w:val="0"/>
          <w:marRight w:val="0"/>
          <w:marTop w:val="0"/>
          <w:marBottom w:val="0"/>
          <w:divBdr>
            <w:top w:val="none" w:sz="0" w:space="0" w:color="auto"/>
            <w:left w:val="none" w:sz="0" w:space="0" w:color="auto"/>
            <w:bottom w:val="none" w:sz="0" w:space="0" w:color="auto"/>
            <w:right w:val="none" w:sz="0" w:space="0" w:color="auto"/>
          </w:divBdr>
        </w:div>
        <w:div w:id="775633737">
          <w:marLeft w:val="0"/>
          <w:marRight w:val="0"/>
          <w:marTop w:val="0"/>
          <w:marBottom w:val="0"/>
          <w:divBdr>
            <w:top w:val="none" w:sz="0" w:space="0" w:color="auto"/>
            <w:left w:val="none" w:sz="0" w:space="0" w:color="auto"/>
            <w:bottom w:val="none" w:sz="0" w:space="0" w:color="auto"/>
            <w:right w:val="none" w:sz="0" w:space="0" w:color="auto"/>
          </w:divBdr>
        </w:div>
        <w:div w:id="775633738">
          <w:marLeft w:val="0"/>
          <w:marRight w:val="0"/>
          <w:marTop w:val="0"/>
          <w:marBottom w:val="0"/>
          <w:divBdr>
            <w:top w:val="none" w:sz="0" w:space="0" w:color="auto"/>
            <w:left w:val="none" w:sz="0" w:space="0" w:color="auto"/>
            <w:bottom w:val="none" w:sz="0" w:space="0" w:color="auto"/>
            <w:right w:val="none" w:sz="0" w:space="0" w:color="auto"/>
          </w:divBdr>
        </w:div>
        <w:div w:id="775633739">
          <w:marLeft w:val="0"/>
          <w:marRight w:val="0"/>
          <w:marTop w:val="0"/>
          <w:marBottom w:val="0"/>
          <w:divBdr>
            <w:top w:val="none" w:sz="0" w:space="0" w:color="auto"/>
            <w:left w:val="none" w:sz="0" w:space="0" w:color="auto"/>
            <w:bottom w:val="none" w:sz="0" w:space="0" w:color="auto"/>
            <w:right w:val="none" w:sz="0" w:space="0" w:color="auto"/>
          </w:divBdr>
        </w:div>
        <w:div w:id="775633741">
          <w:marLeft w:val="0"/>
          <w:marRight w:val="0"/>
          <w:marTop w:val="0"/>
          <w:marBottom w:val="0"/>
          <w:divBdr>
            <w:top w:val="none" w:sz="0" w:space="0" w:color="auto"/>
            <w:left w:val="none" w:sz="0" w:space="0" w:color="auto"/>
            <w:bottom w:val="none" w:sz="0" w:space="0" w:color="auto"/>
            <w:right w:val="none" w:sz="0" w:space="0" w:color="auto"/>
          </w:divBdr>
        </w:div>
        <w:div w:id="775633742">
          <w:marLeft w:val="0"/>
          <w:marRight w:val="0"/>
          <w:marTop w:val="0"/>
          <w:marBottom w:val="0"/>
          <w:divBdr>
            <w:top w:val="none" w:sz="0" w:space="0" w:color="auto"/>
            <w:left w:val="none" w:sz="0" w:space="0" w:color="auto"/>
            <w:bottom w:val="none" w:sz="0" w:space="0" w:color="auto"/>
            <w:right w:val="none" w:sz="0" w:space="0" w:color="auto"/>
          </w:divBdr>
        </w:div>
        <w:div w:id="775633743">
          <w:marLeft w:val="0"/>
          <w:marRight w:val="0"/>
          <w:marTop w:val="0"/>
          <w:marBottom w:val="0"/>
          <w:divBdr>
            <w:top w:val="none" w:sz="0" w:space="0" w:color="auto"/>
            <w:left w:val="none" w:sz="0" w:space="0" w:color="auto"/>
            <w:bottom w:val="none" w:sz="0" w:space="0" w:color="auto"/>
            <w:right w:val="none" w:sz="0" w:space="0" w:color="auto"/>
          </w:divBdr>
        </w:div>
        <w:div w:id="775633750">
          <w:marLeft w:val="0"/>
          <w:marRight w:val="0"/>
          <w:marTop w:val="0"/>
          <w:marBottom w:val="0"/>
          <w:divBdr>
            <w:top w:val="none" w:sz="0" w:space="0" w:color="auto"/>
            <w:left w:val="none" w:sz="0" w:space="0" w:color="auto"/>
            <w:bottom w:val="none" w:sz="0" w:space="0" w:color="auto"/>
            <w:right w:val="none" w:sz="0" w:space="0" w:color="auto"/>
          </w:divBdr>
        </w:div>
        <w:div w:id="775633751">
          <w:marLeft w:val="0"/>
          <w:marRight w:val="0"/>
          <w:marTop w:val="0"/>
          <w:marBottom w:val="0"/>
          <w:divBdr>
            <w:top w:val="none" w:sz="0" w:space="0" w:color="auto"/>
            <w:left w:val="none" w:sz="0" w:space="0" w:color="auto"/>
            <w:bottom w:val="none" w:sz="0" w:space="0" w:color="auto"/>
            <w:right w:val="none" w:sz="0" w:space="0" w:color="auto"/>
          </w:divBdr>
        </w:div>
        <w:div w:id="775633757">
          <w:marLeft w:val="0"/>
          <w:marRight w:val="0"/>
          <w:marTop w:val="0"/>
          <w:marBottom w:val="0"/>
          <w:divBdr>
            <w:top w:val="none" w:sz="0" w:space="0" w:color="auto"/>
            <w:left w:val="none" w:sz="0" w:space="0" w:color="auto"/>
            <w:bottom w:val="none" w:sz="0" w:space="0" w:color="auto"/>
            <w:right w:val="none" w:sz="0" w:space="0" w:color="auto"/>
          </w:divBdr>
        </w:div>
        <w:div w:id="775633759">
          <w:marLeft w:val="0"/>
          <w:marRight w:val="0"/>
          <w:marTop w:val="0"/>
          <w:marBottom w:val="0"/>
          <w:divBdr>
            <w:top w:val="none" w:sz="0" w:space="0" w:color="auto"/>
            <w:left w:val="none" w:sz="0" w:space="0" w:color="auto"/>
            <w:bottom w:val="none" w:sz="0" w:space="0" w:color="auto"/>
            <w:right w:val="none" w:sz="0" w:space="0" w:color="auto"/>
          </w:divBdr>
        </w:div>
        <w:div w:id="775633761">
          <w:marLeft w:val="0"/>
          <w:marRight w:val="0"/>
          <w:marTop w:val="0"/>
          <w:marBottom w:val="0"/>
          <w:divBdr>
            <w:top w:val="none" w:sz="0" w:space="0" w:color="auto"/>
            <w:left w:val="none" w:sz="0" w:space="0" w:color="auto"/>
            <w:bottom w:val="none" w:sz="0" w:space="0" w:color="auto"/>
            <w:right w:val="none" w:sz="0" w:space="0" w:color="auto"/>
          </w:divBdr>
        </w:div>
        <w:div w:id="775633771">
          <w:marLeft w:val="0"/>
          <w:marRight w:val="0"/>
          <w:marTop w:val="0"/>
          <w:marBottom w:val="0"/>
          <w:divBdr>
            <w:top w:val="none" w:sz="0" w:space="0" w:color="auto"/>
            <w:left w:val="none" w:sz="0" w:space="0" w:color="auto"/>
            <w:bottom w:val="none" w:sz="0" w:space="0" w:color="auto"/>
            <w:right w:val="none" w:sz="0" w:space="0" w:color="auto"/>
          </w:divBdr>
        </w:div>
        <w:div w:id="775633776">
          <w:marLeft w:val="0"/>
          <w:marRight w:val="0"/>
          <w:marTop w:val="0"/>
          <w:marBottom w:val="0"/>
          <w:divBdr>
            <w:top w:val="none" w:sz="0" w:space="0" w:color="auto"/>
            <w:left w:val="none" w:sz="0" w:space="0" w:color="auto"/>
            <w:bottom w:val="none" w:sz="0" w:space="0" w:color="auto"/>
            <w:right w:val="none" w:sz="0" w:space="0" w:color="auto"/>
          </w:divBdr>
        </w:div>
        <w:div w:id="775633779">
          <w:marLeft w:val="0"/>
          <w:marRight w:val="0"/>
          <w:marTop w:val="0"/>
          <w:marBottom w:val="0"/>
          <w:divBdr>
            <w:top w:val="none" w:sz="0" w:space="0" w:color="auto"/>
            <w:left w:val="none" w:sz="0" w:space="0" w:color="auto"/>
            <w:bottom w:val="none" w:sz="0" w:space="0" w:color="auto"/>
            <w:right w:val="none" w:sz="0" w:space="0" w:color="auto"/>
          </w:divBdr>
        </w:div>
        <w:div w:id="775633783">
          <w:marLeft w:val="0"/>
          <w:marRight w:val="0"/>
          <w:marTop w:val="0"/>
          <w:marBottom w:val="0"/>
          <w:divBdr>
            <w:top w:val="none" w:sz="0" w:space="0" w:color="auto"/>
            <w:left w:val="none" w:sz="0" w:space="0" w:color="auto"/>
            <w:bottom w:val="none" w:sz="0" w:space="0" w:color="auto"/>
            <w:right w:val="none" w:sz="0" w:space="0" w:color="auto"/>
          </w:divBdr>
        </w:div>
        <w:div w:id="775633784">
          <w:marLeft w:val="0"/>
          <w:marRight w:val="0"/>
          <w:marTop w:val="0"/>
          <w:marBottom w:val="0"/>
          <w:divBdr>
            <w:top w:val="none" w:sz="0" w:space="0" w:color="auto"/>
            <w:left w:val="none" w:sz="0" w:space="0" w:color="auto"/>
            <w:bottom w:val="none" w:sz="0" w:space="0" w:color="auto"/>
            <w:right w:val="none" w:sz="0" w:space="0" w:color="auto"/>
          </w:divBdr>
        </w:div>
        <w:div w:id="775633785">
          <w:marLeft w:val="0"/>
          <w:marRight w:val="0"/>
          <w:marTop w:val="0"/>
          <w:marBottom w:val="0"/>
          <w:divBdr>
            <w:top w:val="none" w:sz="0" w:space="0" w:color="auto"/>
            <w:left w:val="none" w:sz="0" w:space="0" w:color="auto"/>
            <w:bottom w:val="none" w:sz="0" w:space="0" w:color="auto"/>
            <w:right w:val="none" w:sz="0" w:space="0" w:color="auto"/>
          </w:divBdr>
        </w:div>
        <w:div w:id="775633788">
          <w:marLeft w:val="0"/>
          <w:marRight w:val="0"/>
          <w:marTop w:val="0"/>
          <w:marBottom w:val="0"/>
          <w:divBdr>
            <w:top w:val="none" w:sz="0" w:space="0" w:color="auto"/>
            <w:left w:val="none" w:sz="0" w:space="0" w:color="auto"/>
            <w:bottom w:val="none" w:sz="0" w:space="0" w:color="auto"/>
            <w:right w:val="none" w:sz="0" w:space="0" w:color="auto"/>
          </w:divBdr>
        </w:div>
        <w:div w:id="775633793">
          <w:marLeft w:val="0"/>
          <w:marRight w:val="0"/>
          <w:marTop w:val="0"/>
          <w:marBottom w:val="0"/>
          <w:divBdr>
            <w:top w:val="none" w:sz="0" w:space="0" w:color="auto"/>
            <w:left w:val="none" w:sz="0" w:space="0" w:color="auto"/>
            <w:bottom w:val="none" w:sz="0" w:space="0" w:color="auto"/>
            <w:right w:val="none" w:sz="0" w:space="0" w:color="auto"/>
          </w:divBdr>
        </w:div>
        <w:div w:id="775633795">
          <w:marLeft w:val="0"/>
          <w:marRight w:val="0"/>
          <w:marTop w:val="0"/>
          <w:marBottom w:val="0"/>
          <w:divBdr>
            <w:top w:val="none" w:sz="0" w:space="0" w:color="auto"/>
            <w:left w:val="none" w:sz="0" w:space="0" w:color="auto"/>
            <w:bottom w:val="none" w:sz="0" w:space="0" w:color="auto"/>
            <w:right w:val="none" w:sz="0" w:space="0" w:color="auto"/>
          </w:divBdr>
        </w:div>
        <w:div w:id="775633800">
          <w:marLeft w:val="0"/>
          <w:marRight w:val="0"/>
          <w:marTop w:val="0"/>
          <w:marBottom w:val="0"/>
          <w:divBdr>
            <w:top w:val="none" w:sz="0" w:space="0" w:color="auto"/>
            <w:left w:val="none" w:sz="0" w:space="0" w:color="auto"/>
            <w:bottom w:val="none" w:sz="0" w:space="0" w:color="auto"/>
            <w:right w:val="none" w:sz="0" w:space="0" w:color="auto"/>
          </w:divBdr>
        </w:div>
        <w:div w:id="775633803">
          <w:marLeft w:val="0"/>
          <w:marRight w:val="0"/>
          <w:marTop w:val="0"/>
          <w:marBottom w:val="0"/>
          <w:divBdr>
            <w:top w:val="none" w:sz="0" w:space="0" w:color="auto"/>
            <w:left w:val="none" w:sz="0" w:space="0" w:color="auto"/>
            <w:bottom w:val="none" w:sz="0" w:space="0" w:color="auto"/>
            <w:right w:val="none" w:sz="0" w:space="0" w:color="auto"/>
          </w:divBdr>
        </w:div>
        <w:div w:id="775633804">
          <w:marLeft w:val="0"/>
          <w:marRight w:val="0"/>
          <w:marTop w:val="0"/>
          <w:marBottom w:val="0"/>
          <w:divBdr>
            <w:top w:val="none" w:sz="0" w:space="0" w:color="auto"/>
            <w:left w:val="none" w:sz="0" w:space="0" w:color="auto"/>
            <w:bottom w:val="none" w:sz="0" w:space="0" w:color="auto"/>
            <w:right w:val="none" w:sz="0" w:space="0" w:color="auto"/>
          </w:divBdr>
        </w:div>
        <w:div w:id="775633807">
          <w:marLeft w:val="0"/>
          <w:marRight w:val="0"/>
          <w:marTop w:val="0"/>
          <w:marBottom w:val="0"/>
          <w:divBdr>
            <w:top w:val="none" w:sz="0" w:space="0" w:color="auto"/>
            <w:left w:val="none" w:sz="0" w:space="0" w:color="auto"/>
            <w:bottom w:val="none" w:sz="0" w:space="0" w:color="auto"/>
            <w:right w:val="none" w:sz="0" w:space="0" w:color="auto"/>
          </w:divBdr>
        </w:div>
        <w:div w:id="775633811">
          <w:marLeft w:val="0"/>
          <w:marRight w:val="0"/>
          <w:marTop w:val="0"/>
          <w:marBottom w:val="0"/>
          <w:divBdr>
            <w:top w:val="none" w:sz="0" w:space="0" w:color="auto"/>
            <w:left w:val="none" w:sz="0" w:space="0" w:color="auto"/>
            <w:bottom w:val="none" w:sz="0" w:space="0" w:color="auto"/>
            <w:right w:val="none" w:sz="0" w:space="0" w:color="auto"/>
          </w:divBdr>
        </w:div>
        <w:div w:id="775633818">
          <w:marLeft w:val="0"/>
          <w:marRight w:val="0"/>
          <w:marTop w:val="0"/>
          <w:marBottom w:val="0"/>
          <w:divBdr>
            <w:top w:val="none" w:sz="0" w:space="0" w:color="auto"/>
            <w:left w:val="none" w:sz="0" w:space="0" w:color="auto"/>
            <w:bottom w:val="none" w:sz="0" w:space="0" w:color="auto"/>
            <w:right w:val="none" w:sz="0" w:space="0" w:color="auto"/>
          </w:divBdr>
        </w:div>
        <w:div w:id="775633820">
          <w:marLeft w:val="0"/>
          <w:marRight w:val="0"/>
          <w:marTop w:val="0"/>
          <w:marBottom w:val="0"/>
          <w:divBdr>
            <w:top w:val="none" w:sz="0" w:space="0" w:color="auto"/>
            <w:left w:val="none" w:sz="0" w:space="0" w:color="auto"/>
            <w:bottom w:val="none" w:sz="0" w:space="0" w:color="auto"/>
            <w:right w:val="none" w:sz="0" w:space="0" w:color="auto"/>
          </w:divBdr>
        </w:div>
        <w:div w:id="775633823">
          <w:marLeft w:val="0"/>
          <w:marRight w:val="0"/>
          <w:marTop w:val="0"/>
          <w:marBottom w:val="0"/>
          <w:divBdr>
            <w:top w:val="none" w:sz="0" w:space="0" w:color="auto"/>
            <w:left w:val="none" w:sz="0" w:space="0" w:color="auto"/>
            <w:bottom w:val="none" w:sz="0" w:space="0" w:color="auto"/>
            <w:right w:val="none" w:sz="0" w:space="0" w:color="auto"/>
          </w:divBdr>
        </w:div>
        <w:div w:id="775633828">
          <w:marLeft w:val="0"/>
          <w:marRight w:val="0"/>
          <w:marTop w:val="0"/>
          <w:marBottom w:val="0"/>
          <w:divBdr>
            <w:top w:val="none" w:sz="0" w:space="0" w:color="auto"/>
            <w:left w:val="none" w:sz="0" w:space="0" w:color="auto"/>
            <w:bottom w:val="none" w:sz="0" w:space="0" w:color="auto"/>
            <w:right w:val="none" w:sz="0" w:space="0" w:color="auto"/>
          </w:divBdr>
        </w:div>
        <w:div w:id="775633831">
          <w:marLeft w:val="0"/>
          <w:marRight w:val="0"/>
          <w:marTop w:val="0"/>
          <w:marBottom w:val="0"/>
          <w:divBdr>
            <w:top w:val="none" w:sz="0" w:space="0" w:color="auto"/>
            <w:left w:val="none" w:sz="0" w:space="0" w:color="auto"/>
            <w:bottom w:val="none" w:sz="0" w:space="0" w:color="auto"/>
            <w:right w:val="none" w:sz="0" w:space="0" w:color="auto"/>
          </w:divBdr>
        </w:div>
        <w:div w:id="775633832">
          <w:marLeft w:val="0"/>
          <w:marRight w:val="0"/>
          <w:marTop w:val="0"/>
          <w:marBottom w:val="0"/>
          <w:divBdr>
            <w:top w:val="none" w:sz="0" w:space="0" w:color="auto"/>
            <w:left w:val="none" w:sz="0" w:space="0" w:color="auto"/>
            <w:bottom w:val="none" w:sz="0" w:space="0" w:color="auto"/>
            <w:right w:val="none" w:sz="0" w:space="0" w:color="auto"/>
          </w:divBdr>
        </w:div>
        <w:div w:id="775633835">
          <w:marLeft w:val="0"/>
          <w:marRight w:val="0"/>
          <w:marTop w:val="0"/>
          <w:marBottom w:val="0"/>
          <w:divBdr>
            <w:top w:val="none" w:sz="0" w:space="0" w:color="auto"/>
            <w:left w:val="none" w:sz="0" w:space="0" w:color="auto"/>
            <w:bottom w:val="none" w:sz="0" w:space="0" w:color="auto"/>
            <w:right w:val="none" w:sz="0" w:space="0" w:color="auto"/>
          </w:divBdr>
        </w:div>
        <w:div w:id="775633836">
          <w:marLeft w:val="0"/>
          <w:marRight w:val="0"/>
          <w:marTop w:val="0"/>
          <w:marBottom w:val="0"/>
          <w:divBdr>
            <w:top w:val="none" w:sz="0" w:space="0" w:color="auto"/>
            <w:left w:val="none" w:sz="0" w:space="0" w:color="auto"/>
            <w:bottom w:val="none" w:sz="0" w:space="0" w:color="auto"/>
            <w:right w:val="none" w:sz="0" w:space="0" w:color="auto"/>
          </w:divBdr>
        </w:div>
        <w:div w:id="775633837">
          <w:marLeft w:val="0"/>
          <w:marRight w:val="0"/>
          <w:marTop w:val="0"/>
          <w:marBottom w:val="0"/>
          <w:divBdr>
            <w:top w:val="none" w:sz="0" w:space="0" w:color="auto"/>
            <w:left w:val="none" w:sz="0" w:space="0" w:color="auto"/>
            <w:bottom w:val="none" w:sz="0" w:space="0" w:color="auto"/>
            <w:right w:val="none" w:sz="0" w:space="0" w:color="auto"/>
          </w:divBdr>
        </w:div>
        <w:div w:id="775633840">
          <w:marLeft w:val="0"/>
          <w:marRight w:val="0"/>
          <w:marTop w:val="0"/>
          <w:marBottom w:val="0"/>
          <w:divBdr>
            <w:top w:val="none" w:sz="0" w:space="0" w:color="auto"/>
            <w:left w:val="none" w:sz="0" w:space="0" w:color="auto"/>
            <w:bottom w:val="none" w:sz="0" w:space="0" w:color="auto"/>
            <w:right w:val="none" w:sz="0" w:space="0" w:color="auto"/>
          </w:divBdr>
        </w:div>
        <w:div w:id="775633841">
          <w:marLeft w:val="0"/>
          <w:marRight w:val="0"/>
          <w:marTop w:val="0"/>
          <w:marBottom w:val="0"/>
          <w:divBdr>
            <w:top w:val="none" w:sz="0" w:space="0" w:color="auto"/>
            <w:left w:val="none" w:sz="0" w:space="0" w:color="auto"/>
            <w:bottom w:val="none" w:sz="0" w:space="0" w:color="auto"/>
            <w:right w:val="none" w:sz="0" w:space="0" w:color="auto"/>
          </w:divBdr>
        </w:div>
        <w:div w:id="775633842">
          <w:marLeft w:val="0"/>
          <w:marRight w:val="0"/>
          <w:marTop w:val="0"/>
          <w:marBottom w:val="0"/>
          <w:divBdr>
            <w:top w:val="none" w:sz="0" w:space="0" w:color="auto"/>
            <w:left w:val="none" w:sz="0" w:space="0" w:color="auto"/>
            <w:bottom w:val="none" w:sz="0" w:space="0" w:color="auto"/>
            <w:right w:val="none" w:sz="0" w:space="0" w:color="auto"/>
          </w:divBdr>
        </w:div>
        <w:div w:id="775633845">
          <w:marLeft w:val="0"/>
          <w:marRight w:val="0"/>
          <w:marTop w:val="0"/>
          <w:marBottom w:val="0"/>
          <w:divBdr>
            <w:top w:val="none" w:sz="0" w:space="0" w:color="auto"/>
            <w:left w:val="none" w:sz="0" w:space="0" w:color="auto"/>
            <w:bottom w:val="none" w:sz="0" w:space="0" w:color="auto"/>
            <w:right w:val="none" w:sz="0" w:space="0" w:color="auto"/>
          </w:divBdr>
        </w:div>
        <w:div w:id="775633846">
          <w:marLeft w:val="0"/>
          <w:marRight w:val="0"/>
          <w:marTop w:val="0"/>
          <w:marBottom w:val="0"/>
          <w:divBdr>
            <w:top w:val="none" w:sz="0" w:space="0" w:color="auto"/>
            <w:left w:val="none" w:sz="0" w:space="0" w:color="auto"/>
            <w:bottom w:val="none" w:sz="0" w:space="0" w:color="auto"/>
            <w:right w:val="none" w:sz="0" w:space="0" w:color="auto"/>
          </w:divBdr>
        </w:div>
        <w:div w:id="775633847">
          <w:marLeft w:val="0"/>
          <w:marRight w:val="0"/>
          <w:marTop w:val="0"/>
          <w:marBottom w:val="0"/>
          <w:divBdr>
            <w:top w:val="none" w:sz="0" w:space="0" w:color="auto"/>
            <w:left w:val="none" w:sz="0" w:space="0" w:color="auto"/>
            <w:bottom w:val="none" w:sz="0" w:space="0" w:color="auto"/>
            <w:right w:val="none" w:sz="0" w:space="0" w:color="auto"/>
          </w:divBdr>
        </w:div>
        <w:div w:id="775633852">
          <w:marLeft w:val="0"/>
          <w:marRight w:val="0"/>
          <w:marTop w:val="0"/>
          <w:marBottom w:val="0"/>
          <w:divBdr>
            <w:top w:val="none" w:sz="0" w:space="0" w:color="auto"/>
            <w:left w:val="none" w:sz="0" w:space="0" w:color="auto"/>
            <w:bottom w:val="none" w:sz="0" w:space="0" w:color="auto"/>
            <w:right w:val="none" w:sz="0" w:space="0" w:color="auto"/>
          </w:divBdr>
        </w:div>
        <w:div w:id="775633858">
          <w:marLeft w:val="0"/>
          <w:marRight w:val="0"/>
          <w:marTop w:val="0"/>
          <w:marBottom w:val="0"/>
          <w:divBdr>
            <w:top w:val="none" w:sz="0" w:space="0" w:color="auto"/>
            <w:left w:val="none" w:sz="0" w:space="0" w:color="auto"/>
            <w:bottom w:val="none" w:sz="0" w:space="0" w:color="auto"/>
            <w:right w:val="none" w:sz="0" w:space="0" w:color="auto"/>
          </w:divBdr>
        </w:div>
        <w:div w:id="775633860">
          <w:marLeft w:val="0"/>
          <w:marRight w:val="0"/>
          <w:marTop w:val="0"/>
          <w:marBottom w:val="0"/>
          <w:divBdr>
            <w:top w:val="none" w:sz="0" w:space="0" w:color="auto"/>
            <w:left w:val="none" w:sz="0" w:space="0" w:color="auto"/>
            <w:bottom w:val="none" w:sz="0" w:space="0" w:color="auto"/>
            <w:right w:val="none" w:sz="0" w:space="0" w:color="auto"/>
          </w:divBdr>
        </w:div>
        <w:div w:id="775633861">
          <w:marLeft w:val="0"/>
          <w:marRight w:val="0"/>
          <w:marTop w:val="0"/>
          <w:marBottom w:val="0"/>
          <w:divBdr>
            <w:top w:val="none" w:sz="0" w:space="0" w:color="auto"/>
            <w:left w:val="none" w:sz="0" w:space="0" w:color="auto"/>
            <w:bottom w:val="none" w:sz="0" w:space="0" w:color="auto"/>
            <w:right w:val="none" w:sz="0" w:space="0" w:color="auto"/>
          </w:divBdr>
        </w:div>
        <w:div w:id="775633866">
          <w:marLeft w:val="0"/>
          <w:marRight w:val="0"/>
          <w:marTop w:val="0"/>
          <w:marBottom w:val="0"/>
          <w:divBdr>
            <w:top w:val="none" w:sz="0" w:space="0" w:color="auto"/>
            <w:left w:val="none" w:sz="0" w:space="0" w:color="auto"/>
            <w:bottom w:val="none" w:sz="0" w:space="0" w:color="auto"/>
            <w:right w:val="none" w:sz="0" w:space="0" w:color="auto"/>
          </w:divBdr>
        </w:div>
        <w:div w:id="775633870">
          <w:marLeft w:val="0"/>
          <w:marRight w:val="0"/>
          <w:marTop w:val="0"/>
          <w:marBottom w:val="0"/>
          <w:divBdr>
            <w:top w:val="none" w:sz="0" w:space="0" w:color="auto"/>
            <w:left w:val="none" w:sz="0" w:space="0" w:color="auto"/>
            <w:bottom w:val="none" w:sz="0" w:space="0" w:color="auto"/>
            <w:right w:val="none" w:sz="0" w:space="0" w:color="auto"/>
          </w:divBdr>
        </w:div>
        <w:div w:id="775633871">
          <w:marLeft w:val="0"/>
          <w:marRight w:val="0"/>
          <w:marTop w:val="0"/>
          <w:marBottom w:val="0"/>
          <w:divBdr>
            <w:top w:val="none" w:sz="0" w:space="0" w:color="auto"/>
            <w:left w:val="none" w:sz="0" w:space="0" w:color="auto"/>
            <w:bottom w:val="none" w:sz="0" w:space="0" w:color="auto"/>
            <w:right w:val="none" w:sz="0" w:space="0" w:color="auto"/>
          </w:divBdr>
        </w:div>
        <w:div w:id="775633873">
          <w:marLeft w:val="0"/>
          <w:marRight w:val="0"/>
          <w:marTop w:val="0"/>
          <w:marBottom w:val="0"/>
          <w:divBdr>
            <w:top w:val="none" w:sz="0" w:space="0" w:color="auto"/>
            <w:left w:val="none" w:sz="0" w:space="0" w:color="auto"/>
            <w:bottom w:val="none" w:sz="0" w:space="0" w:color="auto"/>
            <w:right w:val="none" w:sz="0" w:space="0" w:color="auto"/>
          </w:divBdr>
        </w:div>
        <w:div w:id="775633877">
          <w:marLeft w:val="0"/>
          <w:marRight w:val="0"/>
          <w:marTop w:val="0"/>
          <w:marBottom w:val="0"/>
          <w:divBdr>
            <w:top w:val="none" w:sz="0" w:space="0" w:color="auto"/>
            <w:left w:val="none" w:sz="0" w:space="0" w:color="auto"/>
            <w:bottom w:val="none" w:sz="0" w:space="0" w:color="auto"/>
            <w:right w:val="none" w:sz="0" w:space="0" w:color="auto"/>
          </w:divBdr>
        </w:div>
        <w:div w:id="775633879">
          <w:marLeft w:val="0"/>
          <w:marRight w:val="0"/>
          <w:marTop w:val="0"/>
          <w:marBottom w:val="0"/>
          <w:divBdr>
            <w:top w:val="none" w:sz="0" w:space="0" w:color="auto"/>
            <w:left w:val="none" w:sz="0" w:space="0" w:color="auto"/>
            <w:bottom w:val="none" w:sz="0" w:space="0" w:color="auto"/>
            <w:right w:val="none" w:sz="0" w:space="0" w:color="auto"/>
          </w:divBdr>
        </w:div>
        <w:div w:id="775633881">
          <w:marLeft w:val="0"/>
          <w:marRight w:val="0"/>
          <w:marTop w:val="0"/>
          <w:marBottom w:val="0"/>
          <w:divBdr>
            <w:top w:val="none" w:sz="0" w:space="0" w:color="auto"/>
            <w:left w:val="none" w:sz="0" w:space="0" w:color="auto"/>
            <w:bottom w:val="none" w:sz="0" w:space="0" w:color="auto"/>
            <w:right w:val="none" w:sz="0" w:space="0" w:color="auto"/>
          </w:divBdr>
        </w:div>
        <w:div w:id="775633885">
          <w:marLeft w:val="0"/>
          <w:marRight w:val="0"/>
          <w:marTop w:val="0"/>
          <w:marBottom w:val="0"/>
          <w:divBdr>
            <w:top w:val="none" w:sz="0" w:space="0" w:color="auto"/>
            <w:left w:val="none" w:sz="0" w:space="0" w:color="auto"/>
            <w:bottom w:val="none" w:sz="0" w:space="0" w:color="auto"/>
            <w:right w:val="none" w:sz="0" w:space="0" w:color="auto"/>
          </w:divBdr>
        </w:div>
        <w:div w:id="775633887">
          <w:marLeft w:val="0"/>
          <w:marRight w:val="0"/>
          <w:marTop w:val="0"/>
          <w:marBottom w:val="0"/>
          <w:divBdr>
            <w:top w:val="none" w:sz="0" w:space="0" w:color="auto"/>
            <w:left w:val="none" w:sz="0" w:space="0" w:color="auto"/>
            <w:bottom w:val="none" w:sz="0" w:space="0" w:color="auto"/>
            <w:right w:val="none" w:sz="0" w:space="0" w:color="auto"/>
          </w:divBdr>
        </w:div>
        <w:div w:id="775633891">
          <w:marLeft w:val="0"/>
          <w:marRight w:val="0"/>
          <w:marTop w:val="0"/>
          <w:marBottom w:val="0"/>
          <w:divBdr>
            <w:top w:val="none" w:sz="0" w:space="0" w:color="auto"/>
            <w:left w:val="none" w:sz="0" w:space="0" w:color="auto"/>
            <w:bottom w:val="none" w:sz="0" w:space="0" w:color="auto"/>
            <w:right w:val="none" w:sz="0" w:space="0" w:color="auto"/>
          </w:divBdr>
        </w:div>
        <w:div w:id="775633893">
          <w:marLeft w:val="0"/>
          <w:marRight w:val="0"/>
          <w:marTop w:val="0"/>
          <w:marBottom w:val="0"/>
          <w:divBdr>
            <w:top w:val="none" w:sz="0" w:space="0" w:color="auto"/>
            <w:left w:val="none" w:sz="0" w:space="0" w:color="auto"/>
            <w:bottom w:val="none" w:sz="0" w:space="0" w:color="auto"/>
            <w:right w:val="none" w:sz="0" w:space="0" w:color="auto"/>
          </w:divBdr>
        </w:div>
        <w:div w:id="775633898">
          <w:marLeft w:val="0"/>
          <w:marRight w:val="0"/>
          <w:marTop w:val="0"/>
          <w:marBottom w:val="0"/>
          <w:divBdr>
            <w:top w:val="none" w:sz="0" w:space="0" w:color="auto"/>
            <w:left w:val="none" w:sz="0" w:space="0" w:color="auto"/>
            <w:bottom w:val="none" w:sz="0" w:space="0" w:color="auto"/>
            <w:right w:val="none" w:sz="0" w:space="0" w:color="auto"/>
          </w:divBdr>
        </w:div>
        <w:div w:id="775633900">
          <w:marLeft w:val="0"/>
          <w:marRight w:val="0"/>
          <w:marTop w:val="0"/>
          <w:marBottom w:val="0"/>
          <w:divBdr>
            <w:top w:val="none" w:sz="0" w:space="0" w:color="auto"/>
            <w:left w:val="none" w:sz="0" w:space="0" w:color="auto"/>
            <w:bottom w:val="none" w:sz="0" w:space="0" w:color="auto"/>
            <w:right w:val="none" w:sz="0" w:space="0" w:color="auto"/>
          </w:divBdr>
        </w:div>
        <w:div w:id="775633903">
          <w:marLeft w:val="0"/>
          <w:marRight w:val="0"/>
          <w:marTop w:val="0"/>
          <w:marBottom w:val="0"/>
          <w:divBdr>
            <w:top w:val="none" w:sz="0" w:space="0" w:color="auto"/>
            <w:left w:val="none" w:sz="0" w:space="0" w:color="auto"/>
            <w:bottom w:val="none" w:sz="0" w:space="0" w:color="auto"/>
            <w:right w:val="none" w:sz="0" w:space="0" w:color="auto"/>
          </w:divBdr>
        </w:div>
        <w:div w:id="775633906">
          <w:marLeft w:val="0"/>
          <w:marRight w:val="0"/>
          <w:marTop w:val="0"/>
          <w:marBottom w:val="0"/>
          <w:divBdr>
            <w:top w:val="none" w:sz="0" w:space="0" w:color="auto"/>
            <w:left w:val="none" w:sz="0" w:space="0" w:color="auto"/>
            <w:bottom w:val="none" w:sz="0" w:space="0" w:color="auto"/>
            <w:right w:val="none" w:sz="0" w:space="0" w:color="auto"/>
          </w:divBdr>
        </w:div>
        <w:div w:id="775633908">
          <w:marLeft w:val="0"/>
          <w:marRight w:val="0"/>
          <w:marTop w:val="0"/>
          <w:marBottom w:val="0"/>
          <w:divBdr>
            <w:top w:val="none" w:sz="0" w:space="0" w:color="auto"/>
            <w:left w:val="none" w:sz="0" w:space="0" w:color="auto"/>
            <w:bottom w:val="none" w:sz="0" w:space="0" w:color="auto"/>
            <w:right w:val="none" w:sz="0" w:space="0" w:color="auto"/>
          </w:divBdr>
        </w:div>
        <w:div w:id="775633917">
          <w:marLeft w:val="0"/>
          <w:marRight w:val="0"/>
          <w:marTop w:val="0"/>
          <w:marBottom w:val="0"/>
          <w:divBdr>
            <w:top w:val="none" w:sz="0" w:space="0" w:color="auto"/>
            <w:left w:val="none" w:sz="0" w:space="0" w:color="auto"/>
            <w:bottom w:val="none" w:sz="0" w:space="0" w:color="auto"/>
            <w:right w:val="none" w:sz="0" w:space="0" w:color="auto"/>
          </w:divBdr>
        </w:div>
        <w:div w:id="775633922">
          <w:marLeft w:val="0"/>
          <w:marRight w:val="0"/>
          <w:marTop w:val="0"/>
          <w:marBottom w:val="0"/>
          <w:divBdr>
            <w:top w:val="none" w:sz="0" w:space="0" w:color="auto"/>
            <w:left w:val="none" w:sz="0" w:space="0" w:color="auto"/>
            <w:bottom w:val="none" w:sz="0" w:space="0" w:color="auto"/>
            <w:right w:val="none" w:sz="0" w:space="0" w:color="auto"/>
          </w:divBdr>
        </w:div>
        <w:div w:id="775633923">
          <w:marLeft w:val="0"/>
          <w:marRight w:val="0"/>
          <w:marTop w:val="0"/>
          <w:marBottom w:val="0"/>
          <w:divBdr>
            <w:top w:val="none" w:sz="0" w:space="0" w:color="auto"/>
            <w:left w:val="none" w:sz="0" w:space="0" w:color="auto"/>
            <w:bottom w:val="none" w:sz="0" w:space="0" w:color="auto"/>
            <w:right w:val="none" w:sz="0" w:space="0" w:color="auto"/>
          </w:divBdr>
        </w:div>
        <w:div w:id="775633924">
          <w:marLeft w:val="0"/>
          <w:marRight w:val="0"/>
          <w:marTop w:val="0"/>
          <w:marBottom w:val="0"/>
          <w:divBdr>
            <w:top w:val="none" w:sz="0" w:space="0" w:color="auto"/>
            <w:left w:val="none" w:sz="0" w:space="0" w:color="auto"/>
            <w:bottom w:val="none" w:sz="0" w:space="0" w:color="auto"/>
            <w:right w:val="none" w:sz="0" w:space="0" w:color="auto"/>
          </w:divBdr>
        </w:div>
        <w:div w:id="775633926">
          <w:marLeft w:val="0"/>
          <w:marRight w:val="0"/>
          <w:marTop w:val="0"/>
          <w:marBottom w:val="0"/>
          <w:divBdr>
            <w:top w:val="none" w:sz="0" w:space="0" w:color="auto"/>
            <w:left w:val="none" w:sz="0" w:space="0" w:color="auto"/>
            <w:bottom w:val="none" w:sz="0" w:space="0" w:color="auto"/>
            <w:right w:val="none" w:sz="0" w:space="0" w:color="auto"/>
          </w:divBdr>
        </w:div>
        <w:div w:id="775633929">
          <w:marLeft w:val="0"/>
          <w:marRight w:val="0"/>
          <w:marTop w:val="0"/>
          <w:marBottom w:val="0"/>
          <w:divBdr>
            <w:top w:val="none" w:sz="0" w:space="0" w:color="auto"/>
            <w:left w:val="none" w:sz="0" w:space="0" w:color="auto"/>
            <w:bottom w:val="none" w:sz="0" w:space="0" w:color="auto"/>
            <w:right w:val="none" w:sz="0" w:space="0" w:color="auto"/>
          </w:divBdr>
        </w:div>
        <w:div w:id="775633930">
          <w:marLeft w:val="0"/>
          <w:marRight w:val="0"/>
          <w:marTop w:val="0"/>
          <w:marBottom w:val="0"/>
          <w:divBdr>
            <w:top w:val="none" w:sz="0" w:space="0" w:color="auto"/>
            <w:left w:val="none" w:sz="0" w:space="0" w:color="auto"/>
            <w:bottom w:val="none" w:sz="0" w:space="0" w:color="auto"/>
            <w:right w:val="none" w:sz="0" w:space="0" w:color="auto"/>
          </w:divBdr>
        </w:div>
        <w:div w:id="775633932">
          <w:marLeft w:val="0"/>
          <w:marRight w:val="0"/>
          <w:marTop w:val="0"/>
          <w:marBottom w:val="0"/>
          <w:divBdr>
            <w:top w:val="none" w:sz="0" w:space="0" w:color="auto"/>
            <w:left w:val="none" w:sz="0" w:space="0" w:color="auto"/>
            <w:bottom w:val="none" w:sz="0" w:space="0" w:color="auto"/>
            <w:right w:val="none" w:sz="0" w:space="0" w:color="auto"/>
          </w:divBdr>
        </w:div>
        <w:div w:id="775633933">
          <w:marLeft w:val="0"/>
          <w:marRight w:val="0"/>
          <w:marTop w:val="0"/>
          <w:marBottom w:val="0"/>
          <w:divBdr>
            <w:top w:val="none" w:sz="0" w:space="0" w:color="auto"/>
            <w:left w:val="none" w:sz="0" w:space="0" w:color="auto"/>
            <w:bottom w:val="none" w:sz="0" w:space="0" w:color="auto"/>
            <w:right w:val="none" w:sz="0" w:space="0" w:color="auto"/>
          </w:divBdr>
        </w:div>
        <w:div w:id="775633939">
          <w:marLeft w:val="0"/>
          <w:marRight w:val="0"/>
          <w:marTop w:val="0"/>
          <w:marBottom w:val="0"/>
          <w:divBdr>
            <w:top w:val="none" w:sz="0" w:space="0" w:color="auto"/>
            <w:left w:val="none" w:sz="0" w:space="0" w:color="auto"/>
            <w:bottom w:val="none" w:sz="0" w:space="0" w:color="auto"/>
            <w:right w:val="none" w:sz="0" w:space="0" w:color="auto"/>
          </w:divBdr>
        </w:div>
        <w:div w:id="775633940">
          <w:marLeft w:val="0"/>
          <w:marRight w:val="0"/>
          <w:marTop w:val="0"/>
          <w:marBottom w:val="0"/>
          <w:divBdr>
            <w:top w:val="none" w:sz="0" w:space="0" w:color="auto"/>
            <w:left w:val="none" w:sz="0" w:space="0" w:color="auto"/>
            <w:bottom w:val="none" w:sz="0" w:space="0" w:color="auto"/>
            <w:right w:val="none" w:sz="0" w:space="0" w:color="auto"/>
          </w:divBdr>
        </w:div>
        <w:div w:id="775633941">
          <w:marLeft w:val="0"/>
          <w:marRight w:val="0"/>
          <w:marTop w:val="0"/>
          <w:marBottom w:val="0"/>
          <w:divBdr>
            <w:top w:val="none" w:sz="0" w:space="0" w:color="auto"/>
            <w:left w:val="none" w:sz="0" w:space="0" w:color="auto"/>
            <w:bottom w:val="none" w:sz="0" w:space="0" w:color="auto"/>
            <w:right w:val="none" w:sz="0" w:space="0" w:color="auto"/>
          </w:divBdr>
        </w:div>
        <w:div w:id="775633945">
          <w:marLeft w:val="0"/>
          <w:marRight w:val="0"/>
          <w:marTop w:val="0"/>
          <w:marBottom w:val="0"/>
          <w:divBdr>
            <w:top w:val="none" w:sz="0" w:space="0" w:color="auto"/>
            <w:left w:val="none" w:sz="0" w:space="0" w:color="auto"/>
            <w:bottom w:val="none" w:sz="0" w:space="0" w:color="auto"/>
            <w:right w:val="none" w:sz="0" w:space="0" w:color="auto"/>
          </w:divBdr>
        </w:div>
        <w:div w:id="775633950">
          <w:marLeft w:val="0"/>
          <w:marRight w:val="0"/>
          <w:marTop w:val="0"/>
          <w:marBottom w:val="0"/>
          <w:divBdr>
            <w:top w:val="none" w:sz="0" w:space="0" w:color="auto"/>
            <w:left w:val="none" w:sz="0" w:space="0" w:color="auto"/>
            <w:bottom w:val="none" w:sz="0" w:space="0" w:color="auto"/>
            <w:right w:val="none" w:sz="0" w:space="0" w:color="auto"/>
          </w:divBdr>
        </w:div>
        <w:div w:id="775633951">
          <w:marLeft w:val="0"/>
          <w:marRight w:val="0"/>
          <w:marTop w:val="0"/>
          <w:marBottom w:val="0"/>
          <w:divBdr>
            <w:top w:val="none" w:sz="0" w:space="0" w:color="auto"/>
            <w:left w:val="none" w:sz="0" w:space="0" w:color="auto"/>
            <w:bottom w:val="none" w:sz="0" w:space="0" w:color="auto"/>
            <w:right w:val="none" w:sz="0" w:space="0" w:color="auto"/>
          </w:divBdr>
        </w:div>
        <w:div w:id="775633954">
          <w:marLeft w:val="0"/>
          <w:marRight w:val="0"/>
          <w:marTop w:val="0"/>
          <w:marBottom w:val="0"/>
          <w:divBdr>
            <w:top w:val="none" w:sz="0" w:space="0" w:color="auto"/>
            <w:left w:val="none" w:sz="0" w:space="0" w:color="auto"/>
            <w:bottom w:val="none" w:sz="0" w:space="0" w:color="auto"/>
            <w:right w:val="none" w:sz="0" w:space="0" w:color="auto"/>
          </w:divBdr>
        </w:div>
        <w:div w:id="775633956">
          <w:marLeft w:val="0"/>
          <w:marRight w:val="0"/>
          <w:marTop w:val="0"/>
          <w:marBottom w:val="0"/>
          <w:divBdr>
            <w:top w:val="none" w:sz="0" w:space="0" w:color="auto"/>
            <w:left w:val="none" w:sz="0" w:space="0" w:color="auto"/>
            <w:bottom w:val="none" w:sz="0" w:space="0" w:color="auto"/>
            <w:right w:val="none" w:sz="0" w:space="0" w:color="auto"/>
          </w:divBdr>
        </w:div>
        <w:div w:id="775633959">
          <w:marLeft w:val="0"/>
          <w:marRight w:val="0"/>
          <w:marTop w:val="0"/>
          <w:marBottom w:val="0"/>
          <w:divBdr>
            <w:top w:val="none" w:sz="0" w:space="0" w:color="auto"/>
            <w:left w:val="none" w:sz="0" w:space="0" w:color="auto"/>
            <w:bottom w:val="none" w:sz="0" w:space="0" w:color="auto"/>
            <w:right w:val="none" w:sz="0" w:space="0" w:color="auto"/>
          </w:divBdr>
        </w:div>
        <w:div w:id="775633960">
          <w:marLeft w:val="0"/>
          <w:marRight w:val="0"/>
          <w:marTop w:val="0"/>
          <w:marBottom w:val="0"/>
          <w:divBdr>
            <w:top w:val="none" w:sz="0" w:space="0" w:color="auto"/>
            <w:left w:val="none" w:sz="0" w:space="0" w:color="auto"/>
            <w:bottom w:val="none" w:sz="0" w:space="0" w:color="auto"/>
            <w:right w:val="none" w:sz="0" w:space="0" w:color="auto"/>
          </w:divBdr>
        </w:div>
        <w:div w:id="775633961">
          <w:marLeft w:val="0"/>
          <w:marRight w:val="0"/>
          <w:marTop w:val="0"/>
          <w:marBottom w:val="0"/>
          <w:divBdr>
            <w:top w:val="none" w:sz="0" w:space="0" w:color="auto"/>
            <w:left w:val="none" w:sz="0" w:space="0" w:color="auto"/>
            <w:bottom w:val="none" w:sz="0" w:space="0" w:color="auto"/>
            <w:right w:val="none" w:sz="0" w:space="0" w:color="auto"/>
          </w:divBdr>
        </w:div>
        <w:div w:id="775633962">
          <w:marLeft w:val="0"/>
          <w:marRight w:val="0"/>
          <w:marTop w:val="0"/>
          <w:marBottom w:val="0"/>
          <w:divBdr>
            <w:top w:val="none" w:sz="0" w:space="0" w:color="auto"/>
            <w:left w:val="none" w:sz="0" w:space="0" w:color="auto"/>
            <w:bottom w:val="none" w:sz="0" w:space="0" w:color="auto"/>
            <w:right w:val="none" w:sz="0" w:space="0" w:color="auto"/>
          </w:divBdr>
        </w:div>
        <w:div w:id="775633963">
          <w:marLeft w:val="0"/>
          <w:marRight w:val="0"/>
          <w:marTop w:val="0"/>
          <w:marBottom w:val="0"/>
          <w:divBdr>
            <w:top w:val="none" w:sz="0" w:space="0" w:color="auto"/>
            <w:left w:val="none" w:sz="0" w:space="0" w:color="auto"/>
            <w:bottom w:val="none" w:sz="0" w:space="0" w:color="auto"/>
            <w:right w:val="none" w:sz="0" w:space="0" w:color="auto"/>
          </w:divBdr>
        </w:div>
        <w:div w:id="775633966">
          <w:marLeft w:val="0"/>
          <w:marRight w:val="0"/>
          <w:marTop w:val="0"/>
          <w:marBottom w:val="0"/>
          <w:divBdr>
            <w:top w:val="none" w:sz="0" w:space="0" w:color="auto"/>
            <w:left w:val="none" w:sz="0" w:space="0" w:color="auto"/>
            <w:bottom w:val="none" w:sz="0" w:space="0" w:color="auto"/>
            <w:right w:val="none" w:sz="0" w:space="0" w:color="auto"/>
          </w:divBdr>
        </w:div>
        <w:div w:id="775633969">
          <w:marLeft w:val="0"/>
          <w:marRight w:val="0"/>
          <w:marTop w:val="0"/>
          <w:marBottom w:val="0"/>
          <w:divBdr>
            <w:top w:val="none" w:sz="0" w:space="0" w:color="auto"/>
            <w:left w:val="none" w:sz="0" w:space="0" w:color="auto"/>
            <w:bottom w:val="none" w:sz="0" w:space="0" w:color="auto"/>
            <w:right w:val="none" w:sz="0" w:space="0" w:color="auto"/>
          </w:divBdr>
        </w:div>
        <w:div w:id="775633972">
          <w:marLeft w:val="0"/>
          <w:marRight w:val="0"/>
          <w:marTop w:val="0"/>
          <w:marBottom w:val="0"/>
          <w:divBdr>
            <w:top w:val="none" w:sz="0" w:space="0" w:color="auto"/>
            <w:left w:val="none" w:sz="0" w:space="0" w:color="auto"/>
            <w:bottom w:val="none" w:sz="0" w:space="0" w:color="auto"/>
            <w:right w:val="none" w:sz="0" w:space="0" w:color="auto"/>
          </w:divBdr>
        </w:div>
        <w:div w:id="775633975">
          <w:marLeft w:val="0"/>
          <w:marRight w:val="0"/>
          <w:marTop w:val="0"/>
          <w:marBottom w:val="0"/>
          <w:divBdr>
            <w:top w:val="none" w:sz="0" w:space="0" w:color="auto"/>
            <w:left w:val="none" w:sz="0" w:space="0" w:color="auto"/>
            <w:bottom w:val="none" w:sz="0" w:space="0" w:color="auto"/>
            <w:right w:val="none" w:sz="0" w:space="0" w:color="auto"/>
          </w:divBdr>
        </w:div>
        <w:div w:id="775633978">
          <w:marLeft w:val="0"/>
          <w:marRight w:val="0"/>
          <w:marTop w:val="0"/>
          <w:marBottom w:val="0"/>
          <w:divBdr>
            <w:top w:val="none" w:sz="0" w:space="0" w:color="auto"/>
            <w:left w:val="none" w:sz="0" w:space="0" w:color="auto"/>
            <w:bottom w:val="none" w:sz="0" w:space="0" w:color="auto"/>
            <w:right w:val="none" w:sz="0" w:space="0" w:color="auto"/>
          </w:divBdr>
        </w:div>
        <w:div w:id="775633987">
          <w:marLeft w:val="0"/>
          <w:marRight w:val="0"/>
          <w:marTop w:val="0"/>
          <w:marBottom w:val="0"/>
          <w:divBdr>
            <w:top w:val="none" w:sz="0" w:space="0" w:color="auto"/>
            <w:left w:val="none" w:sz="0" w:space="0" w:color="auto"/>
            <w:bottom w:val="none" w:sz="0" w:space="0" w:color="auto"/>
            <w:right w:val="none" w:sz="0" w:space="0" w:color="auto"/>
          </w:divBdr>
        </w:div>
        <w:div w:id="775633988">
          <w:marLeft w:val="0"/>
          <w:marRight w:val="0"/>
          <w:marTop w:val="0"/>
          <w:marBottom w:val="0"/>
          <w:divBdr>
            <w:top w:val="none" w:sz="0" w:space="0" w:color="auto"/>
            <w:left w:val="none" w:sz="0" w:space="0" w:color="auto"/>
            <w:bottom w:val="none" w:sz="0" w:space="0" w:color="auto"/>
            <w:right w:val="none" w:sz="0" w:space="0" w:color="auto"/>
          </w:divBdr>
        </w:div>
        <w:div w:id="775633989">
          <w:marLeft w:val="0"/>
          <w:marRight w:val="0"/>
          <w:marTop w:val="0"/>
          <w:marBottom w:val="0"/>
          <w:divBdr>
            <w:top w:val="none" w:sz="0" w:space="0" w:color="auto"/>
            <w:left w:val="none" w:sz="0" w:space="0" w:color="auto"/>
            <w:bottom w:val="none" w:sz="0" w:space="0" w:color="auto"/>
            <w:right w:val="none" w:sz="0" w:space="0" w:color="auto"/>
          </w:divBdr>
        </w:div>
        <w:div w:id="775633991">
          <w:marLeft w:val="0"/>
          <w:marRight w:val="0"/>
          <w:marTop w:val="0"/>
          <w:marBottom w:val="0"/>
          <w:divBdr>
            <w:top w:val="none" w:sz="0" w:space="0" w:color="auto"/>
            <w:left w:val="none" w:sz="0" w:space="0" w:color="auto"/>
            <w:bottom w:val="none" w:sz="0" w:space="0" w:color="auto"/>
            <w:right w:val="none" w:sz="0" w:space="0" w:color="auto"/>
          </w:divBdr>
        </w:div>
        <w:div w:id="775633992">
          <w:marLeft w:val="0"/>
          <w:marRight w:val="0"/>
          <w:marTop w:val="0"/>
          <w:marBottom w:val="0"/>
          <w:divBdr>
            <w:top w:val="none" w:sz="0" w:space="0" w:color="auto"/>
            <w:left w:val="none" w:sz="0" w:space="0" w:color="auto"/>
            <w:bottom w:val="none" w:sz="0" w:space="0" w:color="auto"/>
            <w:right w:val="none" w:sz="0" w:space="0" w:color="auto"/>
          </w:divBdr>
        </w:div>
        <w:div w:id="775633993">
          <w:marLeft w:val="0"/>
          <w:marRight w:val="0"/>
          <w:marTop w:val="0"/>
          <w:marBottom w:val="0"/>
          <w:divBdr>
            <w:top w:val="none" w:sz="0" w:space="0" w:color="auto"/>
            <w:left w:val="none" w:sz="0" w:space="0" w:color="auto"/>
            <w:bottom w:val="none" w:sz="0" w:space="0" w:color="auto"/>
            <w:right w:val="none" w:sz="0" w:space="0" w:color="auto"/>
          </w:divBdr>
        </w:div>
        <w:div w:id="775634000">
          <w:marLeft w:val="0"/>
          <w:marRight w:val="0"/>
          <w:marTop w:val="0"/>
          <w:marBottom w:val="0"/>
          <w:divBdr>
            <w:top w:val="none" w:sz="0" w:space="0" w:color="auto"/>
            <w:left w:val="none" w:sz="0" w:space="0" w:color="auto"/>
            <w:bottom w:val="none" w:sz="0" w:space="0" w:color="auto"/>
            <w:right w:val="none" w:sz="0" w:space="0" w:color="auto"/>
          </w:divBdr>
        </w:div>
        <w:div w:id="775634002">
          <w:marLeft w:val="0"/>
          <w:marRight w:val="0"/>
          <w:marTop w:val="0"/>
          <w:marBottom w:val="0"/>
          <w:divBdr>
            <w:top w:val="none" w:sz="0" w:space="0" w:color="auto"/>
            <w:left w:val="none" w:sz="0" w:space="0" w:color="auto"/>
            <w:bottom w:val="none" w:sz="0" w:space="0" w:color="auto"/>
            <w:right w:val="none" w:sz="0" w:space="0" w:color="auto"/>
          </w:divBdr>
        </w:div>
        <w:div w:id="775634007">
          <w:marLeft w:val="0"/>
          <w:marRight w:val="0"/>
          <w:marTop w:val="0"/>
          <w:marBottom w:val="0"/>
          <w:divBdr>
            <w:top w:val="none" w:sz="0" w:space="0" w:color="auto"/>
            <w:left w:val="none" w:sz="0" w:space="0" w:color="auto"/>
            <w:bottom w:val="none" w:sz="0" w:space="0" w:color="auto"/>
            <w:right w:val="none" w:sz="0" w:space="0" w:color="auto"/>
          </w:divBdr>
        </w:div>
        <w:div w:id="775634008">
          <w:marLeft w:val="0"/>
          <w:marRight w:val="0"/>
          <w:marTop w:val="0"/>
          <w:marBottom w:val="0"/>
          <w:divBdr>
            <w:top w:val="none" w:sz="0" w:space="0" w:color="auto"/>
            <w:left w:val="none" w:sz="0" w:space="0" w:color="auto"/>
            <w:bottom w:val="none" w:sz="0" w:space="0" w:color="auto"/>
            <w:right w:val="none" w:sz="0" w:space="0" w:color="auto"/>
          </w:divBdr>
        </w:div>
        <w:div w:id="775634009">
          <w:marLeft w:val="0"/>
          <w:marRight w:val="0"/>
          <w:marTop w:val="0"/>
          <w:marBottom w:val="0"/>
          <w:divBdr>
            <w:top w:val="none" w:sz="0" w:space="0" w:color="auto"/>
            <w:left w:val="none" w:sz="0" w:space="0" w:color="auto"/>
            <w:bottom w:val="none" w:sz="0" w:space="0" w:color="auto"/>
            <w:right w:val="none" w:sz="0" w:space="0" w:color="auto"/>
          </w:divBdr>
        </w:div>
        <w:div w:id="775634012">
          <w:marLeft w:val="0"/>
          <w:marRight w:val="0"/>
          <w:marTop w:val="0"/>
          <w:marBottom w:val="0"/>
          <w:divBdr>
            <w:top w:val="none" w:sz="0" w:space="0" w:color="auto"/>
            <w:left w:val="none" w:sz="0" w:space="0" w:color="auto"/>
            <w:bottom w:val="none" w:sz="0" w:space="0" w:color="auto"/>
            <w:right w:val="none" w:sz="0" w:space="0" w:color="auto"/>
          </w:divBdr>
        </w:div>
        <w:div w:id="775634014">
          <w:marLeft w:val="0"/>
          <w:marRight w:val="0"/>
          <w:marTop w:val="0"/>
          <w:marBottom w:val="0"/>
          <w:divBdr>
            <w:top w:val="none" w:sz="0" w:space="0" w:color="auto"/>
            <w:left w:val="none" w:sz="0" w:space="0" w:color="auto"/>
            <w:bottom w:val="none" w:sz="0" w:space="0" w:color="auto"/>
            <w:right w:val="none" w:sz="0" w:space="0" w:color="auto"/>
          </w:divBdr>
        </w:div>
        <w:div w:id="775634015">
          <w:marLeft w:val="0"/>
          <w:marRight w:val="0"/>
          <w:marTop w:val="0"/>
          <w:marBottom w:val="0"/>
          <w:divBdr>
            <w:top w:val="none" w:sz="0" w:space="0" w:color="auto"/>
            <w:left w:val="none" w:sz="0" w:space="0" w:color="auto"/>
            <w:bottom w:val="none" w:sz="0" w:space="0" w:color="auto"/>
            <w:right w:val="none" w:sz="0" w:space="0" w:color="auto"/>
          </w:divBdr>
        </w:div>
        <w:div w:id="775634016">
          <w:marLeft w:val="0"/>
          <w:marRight w:val="0"/>
          <w:marTop w:val="0"/>
          <w:marBottom w:val="0"/>
          <w:divBdr>
            <w:top w:val="none" w:sz="0" w:space="0" w:color="auto"/>
            <w:left w:val="none" w:sz="0" w:space="0" w:color="auto"/>
            <w:bottom w:val="none" w:sz="0" w:space="0" w:color="auto"/>
            <w:right w:val="none" w:sz="0" w:space="0" w:color="auto"/>
          </w:divBdr>
        </w:div>
        <w:div w:id="775634018">
          <w:marLeft w:val="0"/>
          <w:marRight w:val="0"/>
          <w:marTop w:val="0"/>
          <w:marBottom w:val="0"/>
          <w:divBdr>
            <w:top w:val="none" w:sz="0" w:space="0" w:color="auto"/>
            <w:left w:val="none" w:sz="0" w:space="0" w:color="auto"/>
            <w:bottom w:val="none" w:sz="0" w:space="0" w:color="auto"/>
            <w:right w:val="none" w:sz="0" w:space="0" w:color="auto"/>
          </w:divBdr>
        </w:div>
        <w:div w:id="775634019">
          <w:marLeft w:val="0"/>
          <w:marRight w:val="0"/>
          <w:marTop w:val="0"/>
          <w:marBottom w:val="0"/>
          <w:divBdr>
            <w:top w:val="none" w:sz="0" w:space="0" w:color="auto"/>
            <w:left w:val="none" w:sz="0" w:space="0" w:color="auto"/>
            <w:bottom w:val="none" w:sz="0" w:space="0" w:color="auto"/>
            <w:right w:val="none" w:sz="0" w:space="0" w:color="auto"/>
          </w:divBdr>
        </w:div>
        <w:div w:id="775634020">
          <w:marLeft w:val="0"/>
          <w:marRight w:val="0"/>
          <w:marTop w:val="0"/>
          <w:marBottom w:val="0"/>
          <w:divBdr>
            <w:top w:val="none" w:sz="0" w:space="0" w:color="auto"/>
            <w:left w:val="none" w:sz="0" w:space="0" w:color="auto"/>
            <w:bottom w:val="none" w:sz="0" w:space="0" w:color="auto"/>
            <w:right w:val="none" w:sz="0" w:space="0" w:color="auto"/>
          </w:divBdr>
        </w:div>
        <w:div w:id="775634022">
          <w:marLeft w:val="0"/>
          <w:marRight w:val="0"/>
          <w:marTop w:val="0"/>
          <w:marBottom w:val="0"/>
          <w:divBdr>
            <w:top w:val="none" w:sz="0" w:space="0" w:color="auto"/>
            <w:left w:val="none" w:sz="0" w:space="0" w:color="auto"/>
            <w:bottom w:val="none" w:sz="0" w:space="0" w:color="auto"/>
            <w:right w:val="none" w:sz="0" w:space="0" w:color="auto"/>
          </w:divBdr>
        </w:div>
        <w:div w:id="775634023">
          <w:marLeft w:val="0"/>
          <w:marRight w:val="0"/>
          <w:marTop w:val="0"/>
          <w:marBottom w:val="0"/>
          <w:divBdr>
            <w:top w:val="none" w:sz="0" w:space="0" w:color="auto"/>
            <w:left w:val="none" w:sz="0" w:space="0" w:color="auto"/>
            <w:bottom w:val="none" w:sz="0" w:space="0" w:color="auto"/>
            <w:right w:val="none" w:sz="0" w:space="0" w:color="auto"/>
          </w:divBdr>
        </w:div>
        <w:div w:id="775634024">
          <w:marLeft w:val="0"/>
          <w:marRight w:val="0"/>
          <w:marTop w:val="0"/>
          <w:marBottom w:val="0"/>
          <w:divBdr>
            <w:top w:val="none" w:sz="0" w:space="0" w:color="auto"/>
            <w:left w:val="none" w:sz="0" w:space="0" w:color="auto"/>
            <w:bottom w:val="none" w:sz="0" w:space="0" w:color="auto"/>
            <w:right w:val="none" w:sz="0" w:space="0" w:color="auto"/>
          </w:divBdr>
        </w:div>
        <w:div w:id="775634026">
          <w:marLeft w:val="0"/>
          <w:marRight w:val="0"/>
          <w:marTop w:val="0"/>
          <w:marBottom w:val="0"/>
          <w:divBdr>
            <w:top w:val="none" w:sz="0" w:space="0" w:color="auto"/>
            <w:left w:val="none" w:sz="0" w:space="0" w:color="auto"/>
            <w:bottom w:val="none" w:sz="0" w:space="0" w:color="auto"/>
            <w:right w:val="none" w:sz="0" w:space="0" w:color="auto"/>
          </w:divBdr>
        </w:div>
        <w:div w:id="775634030">
          <w:marLeft w:val="0"/>
          <w:marRight w:val="0"/>
          <w:marTop w:val="0"/>
          <w:marBottom w:val="0"/>
          <w:divBdr>
            <w:top w:val="none" w:sz="0" w:space="0" w:color="auto"/>
            <w:left w:val="none" w:sz="0" w:space="0" w:color="auto"/>
            <w:bottom w:val="none" w:sz="0" w:space="0" w:color="auto"/>
            <w:right w:val="none" w:sz="0" w:space="0" w:color="auto"/>
          </w:divBdr>
        </w:div>
        <w:div w:id="775634032">
          <w:marLeft w:val="0"/>
          <w:marRight w:val="0"/>
          <w:marTop w:val="0"/>
          <w:marBottom w:val="0"/>
          <w:divBdr>
            <w:top w:val="none" w:sz="0" w:space="0" w:color="auto"/>
            <w:left w:val="none" w:sz="0" w:space="0" w:color="auto"/>
            <w:bottom w:val="none" w:sz="0" w:space="0" w:color="auto"/>
            <w:right w:val="none" w:sz="0" w:space="0" w:color="auto"/>
          </w:divBdr>
        </w:div>
        <w:div w:id="775634033">
          <w:marLeft w:val="0"/>
          <w:marRight w:val="0"/>
          <w:marTop w:val="0"/>
          <w:marBottom w:val="0"/>
          <w:divBdr>
            <w:top w:val="none" w:sz="0" w:space="0" w:color="auto"/>
            <w:left w:val="none" w:sz="0" w:space="0" w:color="auto"/>
            <w:bottom w:val="none" w:sz="0" w:space="0" w:color="auto"/>
            <w:right w:val="none" w:sz="0" w:space="0" w:color="auto"/>
          </w:divBdr>
        </w:div>
        <w:div w:id="775634034">
          <w:marLeft w:val="0"/>
          <w:marRight w:val="0"/>
          <w:marTop w:val="0"/>
          <w:marBottom w:val="0"/>
          <w:divBdr>
            <w:top w:val="none" w:sz="0" w:space="0" w:color="auto"/>
            <w:left w:val="none" w:sz="0" w:space="0" w:color="auto"/>
            <w:bottom w:val="none" w:sz="0" w:space="0" w:color="auto"/>
            <w:right w:val="none" w:sz="0" w:space="0" w:color="auto"/>
          </w:divBdr>
        </w:div>
        <w:div w:id="775634035">
          <w:marLeft w:val="0"/>
          <w:marRight w:val="0"/>
          <w:marTop w:val="0"/>
          <w:marBottom w:val="0"/>
          <w:divBdr>
            <w:top w:val="none" w:sz="0" w:space="0" w:color="auto"/>
            <w:left w:val="none" w:sz="0" w:space="0" w:color="auto"/>
            <w:bottom w:val="none" w:sz="0" w:space="0" w:color="auto"/>
            <w:right w:val="none" w:sz="0" w:space="0" w:color="auto"/>
          </w:divBdr>
        </w:div>
      </w:divsChild>
    </w:div>
    <w:div w:id="775633833">
      <w:marLeft w:val="0"/>
      <w:marRight w:val="0"/>
      <w:marTop w:val="0"/>
      <w:marBottom w:val="0"/>
      <w:divBdr>
        <w:top w:val="none" w:sz="0" w:space="0" w:color="auto"/>
        <w:left w:val="none" w:sz="0" w:space="0" w:color="auto"/>
        <w:bottom w:val="none" w:sz="0" w:space="0" w:color="auto"/>
        <w:right w:val="none" w:sz="0" w:space="0" w:color="auto"/>
      </w:divBdr>
    </w:div>
    <w:div w:id="775633844">
      <w:marLeft w:val="0"/>
      <w:marRight w:val="0"/>
      <w:marTop w:val="0"/>
      <w:marBottom w:val="0"/>
      <w:divBdr>
        <w:top w:val="none" w:sz="0" w:space="0" w:color="auto"/>
        <w:left w:val="none" w:sz="0" w:space="0" w:color="auto"/>
        <w:bottom w:val="none" w:sz="0" w:space="0" w:color="auto"/>
        <w:right w:val="none" w:sz="0" w:space="0" w:color="auto"/>
      </w:divBdr>
      <w:divsChild>
        <w:div w:id="775633763">
          <w:marLeft w:val="0"/>
          <w:marRight w:val="0"/>
          <w:marTop w:val="0"/>
          <w:marBottom w:val="0"/>
          <w:divBdr>
            <w:top w:val="none" w:sz="0" w:space="0" w:color="auto"/>
            <w:left w:val="none" w:sz="0" w:space="0" w:color="auto"/>
            <w:bottom w:val="none" w:sz="0" w:space="0" w:color="auto"/>
            <w:right w:val="none" w:sz="0" w:space="0" w:color="auto"/>
          </w:divBdr>
        </w:div>
        <w:div w:id="775633770">
          <w:marLeft w:val="0"/>
          <w:marRight w:val="0"/>
          <w:marTop w:val="0"/>
          <w:marBottom w:val="0"/>
          <w:divBdr>
            <w:top w:val="none" w:sz="0" w:space="0" w:color="auto"/>
            <w:left w:val="none" w:sz="0" w:space="0" w:color="auto"/>
            <w:bottom w:val="none" w:sz="0" w:space="0" w:color="auto"/>
            <w:right w:val="none" w:sz="0" w:space="0" w:color="auto"/>
          </w:divBdr>
        </w:div>
        <w:div w:id="775633905">
          <w:marLeft w:val="0"/>
          <w:marRight w:val="0"/>
          <w:marTop w:val="0"/>
          <w:marBottom w:val="0"/>
          <w:divBdr>
            <w:top w:val="none" w:sz="0" w:space="0" w:color="auto"/>
            <w:left w:val="none" w:sz="0" w:space="0" w:color="auto"/>
            <w:bottom w:val="none" w:sz="0" w:space="0" w:color="auto"/>
            <w:right w:val="none" w:sz="0" w:space="0" w:color="auto"/>
          </w:divBdr>
        </w:div>
        <w:div w:id="775633907">
          <w:marLeft w:val="0"/>
          <w:marRight w:val="0"/>
          <w:marTop w:val="0"/>
          <w:marBottom w:val="0"/>
          <w:divBdr>
            <w:top w:val="none" w:sz="0" w:space="0" w:color="auto"/>
            <w:left w:val="none" w:sz="0" w:space="0" w:color="auto"/>
            <w:bottom w:val="none" w:sz="0" w:space="0" w:color="auto"/>
            <w:right w:val="none" w:sz="0" w:space="0" w:color="auto"/>
          </w:divBdr>
        </w:div>
        <w:div w:id="775633927">
          <w:marLeft w:val="0"/>
          <w:marRight w:val="0"/>
          <w:marTop w:val="0"/>
          <w:marBottom w:val="0"/>
          <w:divBdr>
            <w:top w:val="none" w:sz="0" w:space="0" w:color="auto"/>
            <w:left w:val="none" w:sz="0" w:space="0" w:color="auto"/>
            <w:bottom w:val="none" w:sz="0" w:space="0" w:color="auto"/>
            <w:right w:val="none" w:sz="0" w:space="0" w:color="auto"/>
          </w:divBdr>
        </w:div>
        <w:div w:id="775633931">
          <w:marLeft w:val="0"/>
          <w:marRight w:val="0"/>
          <w:marTop w:val="0"/>
          <w:marBottom w:val="0"/>
          <w:divBdr>
            <w:top w:val="none" w:sz="0" w:space="0" w:color="auto"/>
            <w:left w:val="none" w:sz="0" w:space="0" w:color="auto"/>
            <w:bottom w:val="none" w:sz="0" w:space="0" w:color="auto"/>
            <w:right w:val="none" w:sz="0" w:space="0" w:color="auto"/>
          </w:divBdr>
        </w:div>
        <w:div w:id="775633953">
          <w:marLeft w:val="0"/>
          <w:marRight w:val="0"/>
          <w:marTop w:val="0"/>
          <w:marBottom w:val="0"/>
          <w:divBdr>
            <w:top w:val="none" w:sz="0" w:space="0" w:color="auto"/>
            <w:left w:val="none" w:sz="0" w:space="0" w:color="auto"/>
            <w:bottom w:val="none" w:sz="0" w:space="0" w:color="auto"/>
            <w:right w:val="none" w:sz="0" w:space="0" w:color="auto"/>
          </w:divBdr>
        </w:div>
        <w:div w:id="775633957">
          <w:marLeft w:val="0"/>
          <w:marRight w:val="0"/>
          <w:marTop w:val="0"/>
          <w:marBottom w:val="0"/>
          <w:divBdr>
            <w:top w:val="none" w:sz="0" w:space="0" w:color="auto"/>
            <w:left w:val="none" w:sz="0" w:space="0" w:color="auto"/>
            <w:bottom w:val="none" w:sz="0" w:space="0" w:color="auto"/>
            <w:right w:val="none" w:sz="0" w:space="0" w:color="auto"/>
          </w:divBdr>
        </w:div>
        <w:div w:id="775633964">
          <w:marLeft w:val="0"/>
          <w:marRight w:val="0"/>
          <w:marTop w:val="0"/>
          <w:marBottom w:val="0"/>
          <w:divBdr>
            <w:top w:val="none" w:sz="0" w:space="0" w:color="auto"/>
            <w:left w:val="none" w:sz="0" w:space="0" w:color="auto"/>
            <w:bottom w:val="none" w:sz="0" w:space="0" w:color="auto"/>
            <w:right w:val="none" w:sz="0" w:space="0" w:color="auto"/>
          </w:divBdr>
        </w:div>
      </w:divsChild>
    </w:div>
    <w:div w:id="775633851">
      <w:marLeft w:val="0"/>
      <w:marRight w:val="0"/>
      <w:marTop w:val="0"/>
      <w:marBottom w:val="0"/>
      <w:divBdr>
        <w:top w:val="none" w:sz="0" w:space="0" w:color="auto"/>
        <w:left w:val="none" w:sz="0" w:space="0" w:color="auto"/>
        <w:bottom w:val="none" w:sz="0" w:space="0" w:color="auto"/>
        <w:right w:val="none" w:sz="0" w:space="0" w:color="auto"/>
      </w:divBdr>
    </w:div>
    <w:div w:id="775633855">
      <w:marLeft w:val="0"/>
      <w:marRight w:val="0"/>
      <w:marTop w:val="0"/>
      <w:marBottom w:val="0"/>
      <w:divBdr>
        <w:top w:val="none" w:sz="0" w:space="0" w:color="auto"/>
        <w:left w:val="none" w:sz="0" w:space="0" w:color="auto"/>
        <w:bottom w:val="none" w:sz="0" w:space="0" w:color="auto"/>
        <w:right w:val="none" w:sz="0" w:space="0" w:color="auto"/>
      </w:divBdr>
      <w:divsChild>
        <w:div w:id="775633725">
          <w:marLeft w:val="360"/>
          <w:marRight w:val="0"/>
          <w:marTop w:val="200"/>
          <w:marBottom w:val="0"/>
          <w:divBdr>
            <w:top w:val="none" w:sz="0" w:space="0" w:color="auto"/>
            <w:left w:val="none" w:sz="0" w:space="0" w:color="auto"/>
            <w:bottom w:val="none" w:sz="0" w:space="0" w:color="auto"/>
            <w:right w:val="none" w:sz="0" w:space="0" w:color="auto"/>
          </w:divBdr>
        </w:div>
        <w:div w:id="775633834">
          <w:marLeft w:val="360"/>
          <w:marRight w:val="0"/>
          <w:marTop w:val="200"/>
          <w:marBottom w:val="0"/>
          <w:divBdr>
            <w:top w:val="none" w:sz="0" w:space="0" w:color="auto"/>
            <w:left w:val="none" w:sz="0" w:space="0" w:color="auto"/>
            <w:bottom w:val="none" w:sz="0" w:space="0" w:color="auto"/>
            <w:right w:val="none" w:sz="0" w:space="0" w:color="auto"/>
          </w:divBdr>
        </w:div>
      </w:divsChild>
    </w:div>
    <w:div w:id="775633863">
      <w:marLeft w:val="0"/>
      <w:marRight w:val="0"/>
      <w:marTop w:val="0"/>
      <w:marBottom w:val="0"/>
      <w:divBdr>
        <w:top w:val="none" w:sz="0" w:space="0" w:color="auto"/>
        <w:left w:val="none" w:sz="0" w:space="0" w:color="auto"/>
        <w:bottom w:val="none" w:sz="0" w:space="0" w:color="auto"/>
        <w:right w:val="none" w:sz="0" w:space="0" w:color="auto"/>
      </w:divBdr>
    </w:div>
    <w:div w:id="775633867">
      <w:marLeft w:val="0"/>
      <w:marRight w:val="0"/>
      <w:marTop w:val="0"/>
      <w:marBottom w:val="0"/>
      <w:divBdr>
        <w:top w:val="none" w:sz="0" w:space="0" w:color="auto"/>
        <w:left w:val="none" w:sz="0" w:space="0" w:color="auto"/>
        <w:bottom w:val="none" w:sz="0" w:space="0" w:color="auto"/>
        <w:right w:val="none" w:sz="0" w:space="0" w:color="auto"/>
      </w:divBdr>
    </w:div>
    <w:div w:id="775633882">
      <w:marLeft w:val="0"/>
      <w:marRight w:val="0"/>
      <w:marTop w:val="0"/>
      <w:marBottom w:val="0"/>
      <w:divBdr>
        <w:top w:val="none" w:sz="0" w:space="0" w:color="auto"/>
        <w:left w:val="none" w:sz="0" w:space="0" w:color="auto"/>
        <w:bottom w:val="none" w:sz="0" w:space="0" w:color="auto"/>
        <w:right w:val="none" w:sz="0" w:space="0" w:color="auto"/>
      </w:divBdr>
      <w:divsChild>
        <w:div w:id="775633971">
          <w:marLeft w:val="0"/>
          <w:marRight w:val="0"/>
          <w:marTop w:val="15"/>
          <w:marBottom w:val="0"/>
          <w:divBdr>
            <w:top w:val="none" w:sz="0" w:space="0" w:color="auto"/>
            <w:left w:val="none" w:sz="0" w:space="0" w:color="auto"/>
            <w:bottom w:val="none" w:sz="0" w:space="0" w:color="auto"/>
            <w:right w:val="none" w:sz="0" w:space="0" w:color="auto"/>
          </w:divBdr>
          <w:divsChild>
            <w:div w:id="775633814">
              <w:marLeft w:val="0"/>
              <w:marRight w:val="0"/>
              <w:marTop w:val="0"/>
              <w:marBottom w:val="0"/>
              <w:divBdr>
                <w:top w:val="none" w:sz="0" w:space="0" w:color="auto"/>
                <w:left w:val="none" w:sz="0" w:space="0" w:color="auto"/>
                <w:bottom w:val="none" w:sz="0" w:space="0" w:color="auto"/>
                <w:right w:val="none" w:sz="0" w:space="0" w:color="auto"/>
              </w:divBdr>
              <w:divsChild>
                <w:div w:id="775633713">
                  <w:marLeft w:val="0"/>
                  <w:marRight w:val="0"/>
                  <w:marTop w:val="0"/>
                  <w:marBottom w:val="0"/>
                  <w:divBdr>
                    <w:top w:val="none" w:sz="0" w:space="0" w:color="auto"/>
                    <w:left w:val="none" w:sz="0" w:space="0" w:color="auto"/>
                    <w:bottom w:val="none" w:sz="0" w:space="0" w:color="auto"/>
                    <w:right w:val="none" w:sz="0" w:space="0" w:color="auto"/>
                  </w:divBdr>
                </w:div>
                <w:div w:id="775633724">
                  <w:marLeft w:val="0"/>
                  <w:marRight w:val="0"/>
                  <w:marTop w:val="0"/>
                  <w:marBottom w:val="0"/>
                  <w:divBdr>
                    <w:top w:val="none" w:sz="0" w:space="0" w:color="auto"/>
                    <w:left w:val="none" w:sz="0" w:space="0" w:color="auto"/>
                    <w:bottom w:val="none" w:sz="0" w:space="0" w:color="auto"/>
                    <w:right w:val="none" w:sz="0" w:space="0" w:color="auto"/>
                  </w:divBdr>
                </w:div>
                <w:div w:id="775633726">
                  <w:marLeft w:val="0"/>
                  <w:marRight w:val="0"/>
                  <w:marTop w:val="0"/>
                  <w:marBottom w:val="0"/>
                  <w:divBdr>
                    <w:top w:val="none" w:sz="0" w:space="0" w:color="auto"/>
                    <w:left w:val="none" w:sz="0" w:space="0" w:color="auto"/>
                    <w:bottom w:val="none" w:sz="0" w:space="0" w:color="auto"/>
                    <w:right w:val="none" w:sz="0" w:space="0" w:color="auto"/>
                  </w:divBdr>
                </w:div>
                <w:div w:id="775633769">
                  <w:marLeft w:val="0"/>
                  <w:marRight w:val="0"/>
                  <w:marTop w:val="0"/>
                  <w:marBottom w:val="0"/>
                  <w:divBdr>
                    <w:top w:val="none" w:sz="0" w:space="0" w:color="auto"/>
                    <w:left w:val="none" w:sz="0" w:space="0" w:color="auto"/>
                    <w:bottom w:val="none" w:sz="0" w:space="0" w:color="auto"/>
                    <w:right w:val="none" w:sz="0" w:space="0" w:color="auto"/>
                  </w:divBdr>
                </w:div>
                <w:div w:id="775633787">
                  <w:marLeft w:val="0"/>
                  <w:marRight w:val="0"/>
                  <w:marTop w:val="0"/>
                  <w:marBottom w:val="0"/>
                  <w:divBdr>
                    <w:top w:val="none" w:sz="0" w:space="0" w:color="auto"/>
                    <w:left w:val="none" w:sz="0" w:space="0" w:color="auto"/>
                    <w:bottom w:val="none" w:sz="0" w:space="0" w:color="auto"/>
                    <w:right w:val="none" w:sz="0" w:space="0" w:color="auto"/>
                  </w:divBdr>
                </w:div>
                <w:div w:id="775633796">
                  <w:marLeft w:val="0"/>
                  <w:marRight w:val="0"/>
                  <w:marTop w:val="0"/>
                  <w:marBottom w:val="0"/>
                  <w:divBdr>
                    <w:top w:val="none" w:sz="0" w:space="0" w:color="auto"/>
                    <w:left w:val="none" w:sz="0" w:space="0" w:color="auto"/>
                    <w:bottom w:val="none" w:sz="0" w:space="0" w:color="auto"/>
                    <w:right w:val="none" w:sz="0" w:space="0" w:color="auto"/>
                  </w:divBdr>
                </w:div>
                <w:div w:id="775633805">
                  <w:marLeft w:val="0"/>
                  <w:marRight w:val="0"/>
                  <w:marTop w:val="0"/>
                  <w:marBottom w:val="0"/>
                  <w:divBdr>
                    <w:top w:val="none" w:sz="0" w:space="0" w:color="auto"/>
                    <w:left w:val="none" w:sz="0" w:space="0" w:color="auto"/>
                    <w:bottom w:val="none" w:sz="0" w:space="0" w:color="auto"/>
                    <w:right w:val="none" w:sz="0" w:space="0" w:color="auto"/>
                  </w:divBdr>
                </w:div>
                <w:div w:id="775633821">
                  <w:marLeft w:val="0"/>
                  <w:marRight w:val="0"/>
                  <w:marTop w:val="0"/>
                  <w:marBottom w:val="0"/>
                  <w:divBdr>
                    <w:top w:val="none" w:sz="0" w:space="0" w:color="auto"/>
                    <w:left w:val="none" w:sz="0" w:space="0" w:color="auto"/>
                    <w:bottom w:val="none" w:sz="0" w:space="0" w:color="auto"/>
                    <w:right w:val="none" w:sz="0" w:space="0" w:color="auto"/>
                  </w:divBdr>
                </w:div>
                <w:div w:id="775633853">
                  <w:marLeft w:val="0"/>
                  <w:marRight w:val="0"/>
                  <w:marTop w:val="0"/>
                  <w:marBottom w:val="0"/>
                  <w:divBdr>
                    <w:top w:val="none" w:sz="0" w:space="0" w:color="auto"/>
                    <w:left w:val="none" w:sz="0" w:space="0" w:color="auto"/>
                    <w:bottom w:val="none" w:sz="0" w:space="0" w:color="auto"/>
                    <w:right w:val="none" w:sz="0" w:space="0" w:color="auto"/>
                  </w:divBdr>
                </w:div>
                <w:div w:id="775633874">
                  <w:marLeft w:val="0"/>
                  <w:marRight w:val="0"/>
                  <w:marTop w:val="0"/>
                  <w:marBottom w:val="0"/>
                  <w:divBdr>
                    <w:top w:val="none" w:sz="0" w:space="0" w:color="auto"/>
                    <w:left w:val="none" w:sz="0" w:space="0" w:color="auto"/>
                    <w:bottom w:val="none" w:sz="0" w:space="0" w:color="auto"/>
                    <w:right w:val="none" w:sz="0" w:space="0" w:color="auto"/>
                  </w:divBdr>
                </w:div>
                <w:div w:id="775633880">
                  <w:marLeft w:val="0"/>
                  <w:marRight w:val="0"/>
                  <w:marTop w:val="0"/>
                  <w:marBottom w:val="0"/>
                  <w:divBdr>
                    <w:top w:val="none" w:sz="0" w:space="0" w:color="auto"/>
                    <w:left w:val="none" w:sz="0" w:space="0" w:color="auto"/>
                    <w:bottom w:val="none" w:sz="0" w:space="0" w:color="auto"/>
                    <w:right w:val="none" w:sz="0" w:space="0" w:color="auto"/>
                  </w:divBdr>
                </w:div>
                <w:div w:id="775633889">
                  <w:marLeft w:val="0"/>
                  <w:marRight w:val="0"/>
                  <w:marTop w:val="0"/>
                  <w:marBottom w:val="0"/>
                  <w:divBdr>
                    <w:top w:val="none" w:sz="0" w:space="0" w:color="auto"/>
                    <w:left w:val="none" w:sz="0" w:space="0" w:color="auto"/>
                    <w:bottom w:val="none" w:sz="0" w:space="0" w:color="auto"/>
                    <w:right w:val="none" w:sz="0" w:space="0" w:color="auto"/>
                  </w:divBdr>
                </w:div>
                <w:div w:id="775633910">
                  <w:marLeft w:val="0"/>
                  <w:marRight w:val="0"/>
                  <w:marTop w:val="0"/>
                  <w:marBottom w:val="0"/>
                  <w:divBdr>
                    <w:top w:val="none" w:sz="0" w:space="0" w:color="auto"/>
                    <w:left w:val="none" w:sz="0" w:space="0" w:color="auto"/>
                    <w:bottom w:val="none" w:sz="0" w:space="0" w:color="auto"/>
                    <w:right w:val="none" w:sz="0" w:space="0" w:color="auto"/>
                  </w:divBdr>
                </w:div>
                <w:div w:id="775633968">
                  <w:marLeft w:val="0"/>
                  <w:marRight w:val="0"/>
                  <w:marTop w:val="0"/>
                  <w:marBottom w:val="0"/>
                  <w:divBdr>
                    <w:top w:val="none" w:sz="0" w:space="0" w:color="auto"/>
                    <w:left w:val="none" w:sz="0" w:space="0" w:color="auto"/>
                    <w:bottom w:val="none" w:sz="0" w:space="0" w:color="auto"/>
                    <w:right w:val="none" w:sz="0" w:space="0" w:color="auto"/>
                  </w:divBdr>
                </w:div>
                <w:div w:id="775633976">
                  <w:marLeft w:val="0"/>
                  <w:marRight w:val="0"/>
                  <w:marTop w:val="0"/>
                  <w:marBottom w:val="0"/>
                  <w:divBdr>
                    <w:top w:val="none" w:sz="0" w:space="0" w:color="auto"/>
                    <w:left w:val="none" w:sz="0" w:space="0" w:color="auto"/>
                    <w:bottom w:val="none" w:sz="0" w:space="0" w:color="auto"/>
                    <w:right w:val="none" w:sz="0" w:space="0" w:color="auto"/>
                  </w:divBdr>
                </w:div>
                <w:div w:id="775633984">
                  <w:marLeft w:val="0"/>
                  <w:marRight w:val="0"/>
                  <w:marTop w:val="0"/>
                  <w:marBottom w:val="0"/>
                  <w:divBdr>
                    <w:top w:val="none" w:sz="0" w:space="0" w:color="auto"/>
                    <w:left w:val="none" w:sz="0" w:space="0" w:color="auto"/>
                    <w:bottom w:val="none" w:sz="0" w:space="0" w:color="auto"/>
                    <w:right w:val="none" w:sz="0" w:space="0" w:color="auto"/>
                  </w:divBdr>
                </w:div>
                <w:div w:id="775633986">
                  <w:marLeft w:val="0"/>
                  <w:marRight w:val="0"/>
                  <w:marTop w:val="0"/>
                  <w:marBottom w:val="0"/>
                  <w:divBdr>
                    <w:top w:val="none" w:sz="0" w:space="0" w:color="auto"/>
                    <w:left w:val="none" w:sz="0" w:space="0" w:color="auto"/>
                    <w:bottom w:val="none" w:sz="0" w:space="0" w:color="auto"/>
                    <w:right w:val="none" w:sz="0" w:space="0" w:color="auto"/>
                  </w:divBdr>
                </w:div>
                <w:div w:id="7756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634021">
          <w:marLeft w:val="0"/>
          <w:marRight w:val="0"/>
          <w:marTop w:val="15"/>
          <w:marBottom w:val="0"/>
          <w:divBdr>
            <w:top w:val="none" w:sz="0" w:space="0" w:color="auto"/>
            <w:left w:val="none" w:sz="0" w:space="0" w:color="auto"/>
            <w:bottom w:val="none" w:sz="0" w:space="0" w:color="auto"/>
            <w:right w:val="none" w:sz="0" w:space="0" w:color="auto"/>
          </w:divBdr>
          <w:divsChild>
            <w:div w:id="775633997">
              <w:marLeft w:val="0"/>
              <w:marRight w:val="0"/>
              <w:marTop w:val="0"/>
              <w:marBottom w:val="0"/>
              <w:divBdr>
                <w:top w:val="none" w:sz="0" w:space="0" w:color="auto"/>
                <w:left w:val="none" w:sz="0" w:space="0" w:color="auto"/>
                <w:bottom w:val="none" w:sz="0" w:space="0" w:color="auto"/>
                <w:right w:val="none" w:sz="0" w:space="0" w:color="auto"/>
              </w:divBdr>
              <w:divsChild>
                <w:div w:id="775633720">
                  <w:marLeft w:val="0"/>
                  <w:marRight w:val="0"/>
                  <w:marTop w:val="0"/>
                  <w:marBottom w:val="0"/>
                  <w:divBdr>
                    <w:top w:val="none" w:sz="0" w:space="0" w:color="auto"/>
                    <w:left w:val="none" w:sz="0" w:space="0" w:color="auto"/>
                    <w:bottom w:val="none" w:sz="0" w:space="0" w:color="auto"/>
                    <w:right w:val="none" w:sz="0" w:space="0" w:color="auto"/>
                  </w:divBdr>
                </w:div>
                <w:div w:id="775633756">
                  <w:marLeft w:val="0"/>
                  <w:marRight w:val="0"/>
                  <w:marTop w:val="0"/>
                  <w:marBottom w:val="0"/>
                  <w:divBdr>
                    <w:top w:val="none" w:sz="0" w:space="0" w:color="auto"/>
                    <w:left w:val="none" w:sz="0" w:space="0" w:color="auto"/>
                    <w:bottom w:val="none" w:sz="0" w:space="0" w:color="auto"/>
                    <w:right w:val="none" w:sz="0" w:space="0" w:color="auto"/>
                  </w:divBdr>
                </w:div>
                <w:div w:id="775633775">
                  <w:marLeft w:val="0"/>
                  <w:marRight w:val="0"/>
                  <w:marTop w:val="0"/>
                  <w:marBottom w:val="0"/>
                  <w:divBdr>
                    <w:top w:val="none" w:sz="0" w:space="0" w:color="auto"/>
                    <w:left w:val="none" w:sz="0" w:space="0" w:color="auto"/>
                    <w:bottom w:val="none" w:sz="0" w:space="0" w:color="auto"/>
                    <w:right w:val="none" w:sz="0" w:space="0" w:color="auto"/>
                  </w:divBdr>
                </w:div>
                <w:div w:id="775633781">
                  <w:marLeft w:val="0"/>
                  <w:marRight w:val="0"/>
                  <w:marTop w:val="0"/>
                  <w:marBottom w:val="0"/>
                  <w:divBdr>
                    <w:top w:val="none" w:sz="0" w:space="0" w:color="auto"/>
                    <w:left w:val="none" w:sz="0" w:space="0" w:color="auto"/>
                    <w:bottom w:val="none" w:sz="0" w:space="0" w:color="auto"/>
                    <w:right w:val="none" w:sz="0" w:space="0" w:color="auto"/>
                  </w:divBdr>
                </w:div>
                <w:div w:id="775633791">
                  <w:marLeft w:val="0"/>
                  <w:marRight w:val="0"/>
                  <w:marTop w:val="0"/>
                  <w:marBottom w:val="0"/>
                  <w:divBdr>
                    <w:top w:val="none" w:sz="0" w:space="0" w:color="auto"/>
                    <w:left w:val="none" w:sz="0" w:space="0" w:color="auto"/>
                    <w:bottom w:val="none" w:sz="0" w:space="0" w:color="auto"/>
                    <w:right w:val="none" w:sz="0" w:space="0" w:color="auto"/>
                  </w:divBdr>
                </w:div>
                <w:div w:id="775633797">
                  <w:marLeft w:val="0"/>
                  <w:marRight w:val="0"/>
                  <w:marTop w:val="0"/>
                  <w:marBottom w:val="0"/>
                  <w:divBdr>
                    <w:top w:val="none" w:sz="0" w:space="0" w:color="auto"/>
                    <w:left w:val="none" w:sz="0" w:space="0" w:color="auto"/>
                    <w:bottom w:val="none" w:sz="0" w:space="0" w:color="auto"/>
                    <w:right w:val="none" w:sz="0" w:space="0" w:color="auto"/>
                  </w:divBdr>
                </w:div>
                <w:div w:id="775633848">
                  <w:marLeft w:val="0"/>
                  <w:marRight w:val="0"/>
                  <w:marTop w:val="0"/>
                  <w:marBottom w:val="0"/>
                  <w:divBdr>
                    <w:top w:val="none" w:sz="0" w:space="0" w:color="auto"/>
                    <w:left w:val="none" w:sz="0" w:space="0" w:color="auto"/>
                    <w:bottom w:val="none" w:sz="0" w:space="0" w:color="auto"/>
                    <w:right w:val="none" w:sz="0" w:space="0" w:color="auto"/>
                  </w:divBdr>
                </w:div>
                <w:div w:id="775633876">
                  <w:marLeft w:val="0"/>
                  <w:marRight w:val="0"/>
                  <w:marTop w:val="0"/>
                  <w:marBottom w:val="0"/>
                  <w:divBdr>
                    <w:top w:val="none" w:sz="0" w:space="0" w:color="auto"/>
                    <w:left w:val="none" w:sz="0" w:space="0" w:color="auto"/>
                    <w:bottom w:val="none" w:sz="0" w:space="0" w:color="auto"/>
                    <w:right w:val="none" w:sz="0" w:space="0" w:color="auto"/>
                  </w:divBdr>
                </w:div>
                <w:div w:id="775633979">
                  <w:marLeft w:val="0"/>
                  <w:marRight w:val="0"/>
                  <w:marTop w:val="0"/>
                  <w:marBottom w:val="0"/>
                  <w:divBdr>
                    <w:top w:val="none" w:sz="0" w:space="0" w:color="auto"/>
                    <w:left w:val="none" w:sz="0" w:space="0" w:color="auto"/>
                    <w:bottom w:val="none" w:sz="0" w:space="0" w:color="auto"/>
                    <w:right w:val="none" w:sz="0" w:space="0" w:color="auto"/>
                  </w:divBdr>
                </w:div>
                <w:div w:id="77563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633884">
      <w:marLeft w:val="0"/>
      <w:marRight w:val="0"/>
      <w:marTop w:val="0"/>
      <w:marBottom w:val="0"/>
      <w:divBdr>
        <w:top w:val="none" w:sz="0" w:space="0" w:color="auto"/>
        <w:left w:val="none" w:sz="0" w:space="0" w:color="auto"/>
        <w:bottom w:val="none" w:sz="0" w:space="0" w:color="auto"/>
        <w:right w:val="none" w:sz="0" w:space="0" w:color="auto"/>
      </w:divBdr>
    </w:div>
    <w:div w:id="775633896">
      <w:marLeft w:val="0"/>
      <w:marRight w:val="0"/>
      <w:marTop w:val="0"/>
      <w:marBottom w:val="0"/>
      <w:divBdr>
        <w:top w:val="none" w:sz="0" w:space="0" w:color="auto"/>
        <w:left w:val="none" w:sz="0" w:space="0" w:color="auto"/>
        <w:bottom w:val="none" w:sz="0" w:space="0" w:color="auto"/>
        <w:right w:val="none" w:sz="0" w:space="0" w:color="auto"/>
      </w:divBdr>
    </w:div>
    <w:div w:id="775633909">
      <w:marLeft w:val="0"/>
      <w:marRight w:val="0"/>
      <w:marTop w:val="0"/>
      <w:marBottom w:val="0"/>
      <w:divBdr>
        <w:top w:val="none" w:sz="0" w:space="0" w:color="auto"/>
        <w:left w:val="none" w:sz="0" w:space="0" w:color="auto"/>
        <w:bottom w:val="none" w:sz="0" w:space="0" w:color="auto"/>
        <w:right w:val="none" w:sz="0" w:space="0" w:color="auto"/>
      </w:divBdr>
      <w:divsChild>
        <w:div w:id="775633727">
          <w:marLeft w:val="0"/>
          <w:marRight w:val="0"/>
          <w:marTop w:val="0"/>
          <w:marBottom w:val="0"/>
          <w:divBdr>
            <w:top w:val="none" w:sz="0" w:space="0" w:color="auto"/>
            <w:left w:val="none" w:sz="0" w:space="0" w:color="auto"/>
            <w:bottom w:val="none" w:sz="0" w:space="0" w:color="auto"/>
            <w:right w:val="none" w:sz="0" w:space="0" w:color="auto"/>
          </w:divBdr>
        </w:div>
        <w:div w:id="775633747">
          <w:marLeft w:val="0"/>
          <w:marRight w:val="0"/>
          <w:marTop w:val="0"/>
          <w:marBottom w:val="0"/>
          <w:divBdr>
            <w:top w:val="none" w:sz="0" w:space="0" w:color="auto"/>
            <w:left w:val="none" w:sz="0" w:space="0" w:color="auto"/>
            <w:bottom w:val="none" w:sz="0" w:space="0" w:color="auto"/>
            <w:right w:val="none" w:sz="0" w:space="0" w:color="auto"/>
          </w:divBdr>
        </w:div>
        <w:div w:id="775633789">
          <w:marLeft w:val="0"/>
          <w:marRight w:val="0"/>
          <w:marTop w:val="0"/>
          <w:marBottom w:val="0"/>
          <w:divBdr>
            <w:top w:val="none" w:sz="0" w:space="0" w:color="auto"/>
            <w:left w:val="none" w:sz="0" w:space="0" w:color="auto"/>
            <w:bottom w:val="none" w:sz="0" w:space="0" w:color="auto"/>
            <w:right w:val="none" w:sz="0" w:space="0" w:color="auto"/>
          </w:divBdr>
        </w:div>
        <w:div w:id="775633830">
          <w:marLeft w:val="0"/>
          <w:marRight w:val="0"/>
          <w:marTop w:val="0"/>
          <w:marBottom w:val="0"/>
          <w:divBdr>
            <w:top w:val="none" w:sz="0" w:space="0" w:color="auto"/>
            <w:left w:val="none" w:sz="0" w:space="0" w:color="auto"/>
            <w:bottom w:val="none" w:sz="0" w:space="0" w:color="auto"/>
            <w:right w:val="none" w:sz="0" w:space="0" w:color="auto"/>
          </w:divBdr>
        </w:div>
        <w:div w:id="775633838">
          <w:marLeft w:val="0"/>
          <w:marRight w:val="0"/>
          <w:marTop w:val="0"/>
          <w:marBottom w:val="0"/>
          <w:divBdr>
            <w:top w:val="none" w:sz="0" w:space="0" w:color="auto"/>
            <w:left w:val="none" w:sz="0" w:space="0" w:color="auto"/>
            <w:bottom w:val="none" w:sz="0" w:space="0" w:color="auto"/>
            <w:right w:val="none" w:sz="0" w:space="0" w:color="auto"/>
          </w:divBdr>
        </w:div>
        <w:div w:id="775633965">
          <w:marLeft w:val="0"/>
          <w:marRight w:val="0"/>
          <w:marTop w:val="0"/>
          <w:marBottom w:val="0"/>
          <w:divBdr>
            <w:top w:val="none" w:sz="0" w:space="0" w:color="auto"/>
            <w:left w:val="none" w:sz="0" w:space="0" w:color="auto"/>
            <w:bottom w:val="none" w:sz="0" w:space="0" w:color="auto"/>
            <w:right w:val="none" w:sz="0" w:space="0" w:color="auto"/>
          </w:divBdr>
        </w:div>
        <w:div w:id="775633983">
          <w:marLeft w:val="0"/>
          <w:marRight w:val="0"/>
          <w:marTop w:val="0"/>
          <w:marBottom w:val="0"/>
          <w:divBdr>
            <w:top w:val="none" w:sz="0" w:space="0" w:color="auto"/>
            <w:left w:val="none" w:sz="0" w:space="0" w:color="auto"/>
            <w:bottom w:val="none" w:sz="0" w:space="0" w:color="auto"/>
            <w:right w:val="none" w:sz="0" w:space="0" w:color="auto"/>
          </w:divBdr>
        </w:div>
      </w:divsChild>
    </w:div>
    <w:div w:id="775633916">
      <w:marLeft w:val="0"/>
      <w:marRight w:val="0"/>
      <w:marTop w:val="0"/>
      <w:marBottom w:val="0"/>
      <w:divBdr>
        <w:top w:val="none" w:sz="0" w:space="0" w:color="auto"/>
        <w:left w:val="none" w:sz="0" w:space="0" w:color="auto"/>
        <w:bottom w:val="none" w:sz="0" w:space="0" w:color="auto"/>
        <w:right w:val="none" w:sz="0" w:space="0" w:color="auto"/>
      </w:divBdr>
      <w:divsChild>
        <w:div w:id="775633721">
          <w:marLeft w:val="0"/>
          <w:marRight w:val="0"/>
          <w:marTop w:val="0"/>
          <w:marBottom w:val="0"/>
          <w:divBdr>
            <w:top w:val="none" w:sz="0" w:space="0" w:color="auto"/>
            <w:left w:val="none" w:sz="0" w:space="0" w:color="auto"/>
            <w:bottom w:val="none" w:sz="0" w:space="0" w:color="auto"/>
            <w:right w:val="none" w:sz="0" w:space="0" w:color="auto"/>
          </w:divBdr>
        </w:div>
        <w:div w:id="775633753">
          <w:marLeft w:val="0"/>
          <w:marRight w:val="0"/>
          <w:marTop w:val="0"/>
          <w:marBottom w:val="0"/>
          <w:divBdr>
            <w:top w:val="none" w:sz="0" w:space="0" w:color="auto"/>
            <w:left w:val="none" w:sz="0" w:space="0" w:color="auto"/>
            <w:bottom w:val="none" w:sz="0" w:space="0" w:color="auto"/>
            <w:right w:val="none" w:sz="0" w:space="0" w:color="auto"/>
          </w:divBdr>
        </w:div>
        <w:div w:id="775633774">
          <w:marLeft w:val="0"/>
          <w:marRight w:val="0"/>
          <w:marTop w:val="0"/>
          <w:marBottom w:val="0"/>
          <w:divBdr>
            <w:top w:val="none" w:sz="0" w:space="0" w:color="auto"/>
            <w:left w:val="none" w:sz="0" w:space="0" w:color="auto"/>
            <w:bottom w:val="none" w:sz="0" w:space="0" w:color="auto"/>
            <w:right w:val="none" w:sz="0" w:space="0" w:color="auto"/>
          </w:divBdr>
        </w:div>
        <w:div w:id="775633778">
          <w:marLeft w:val="0"/>
          <w:marRight w:val="0"/>
          <w:marTop w:val="0"/>
          <w:marBottom w:val="0"/>
          <w:divBdr>
            <w:top w:val="none" w:sz="0" w:space="0" w:color="auto"/>
            <w:left w:val="none" w:sz="0" w:space="0" w:color="auto"/>
            <w:bottom w:val="none" w:sz="0" w:space="0" w:color="auto"/>
            <w:right w:val="none" w:sz="0" w:space="0" w:color="auto"/>
          </w:divBdr>
        </w:div>
        <w:div w:id="775633826">
          <w:marLeft w:val="0"/>
          <w:marRight w:val="0"/>
          <w:marTop w:val="0"/>
          <w:marBottom w:val="0"/>
          <w:divBdr>
            <w:top w:val="none" w:sz="0" w:space="0" w:color="auto"/>
            <w:left w:val="none" w:sz="0" w:space="0" w:color="auto"/>
            <w:bottom w:val="none" w:sz="0" w:space="0" w:color="auto"/>
            <w:right w:val="none" w:sz="0" w:space="0" w:color="auto"/>
          </w:divBdr>
        </w:div>
        <w:div w:id="775633829">
          <w:marLeft w:val="0"/>
          <w:marRight w:val="0"/>
          <w:marTop w:val="0"/>
          <w:marBottom w:val="0"/>
          <w:divBdr>
            <w:top w:val="none" w:sz="0" w:space="0" w:color="auto"/>
            <w:left w:val="none" w:sz="0" w:space="0" w:color="auto"/>
            <w:bottom w:val="none" w:sz="0" w:space="0" w:color="auto"/>
            <w:right w:val="none" w:sz="0" w:space="0" w:color="auto"/>
          </w:divBdr>
        </w:div>
        <w:div w:id="775633857">
          <w:marLeft w:val="0"/>
          <w:marRight w:val="0"/>
          <w:marTop w:val="0"/>
          <w:marBottom w:val="0"/>
          <w:divBdr>
            <w:top w:val="none" w:sz="0" w:space="0" w:color="auto"/>
            <w:left w:val="none" w:sz="0" w:space="0" w:color="auto"/>
            <w:bottom w:val="none" w:sz="0" w:space="0" w:color="auto"/>
            <w:right w:val="none" w:sz="0" w:space="0" w:color="auto"/>
          </w:divBdr>
        </w:div>
        <w:div w:id="775633888">
          <w:marLeft w:val="0"/>
          <w:marRight w:val="0"/>
          <w:marTop w:val="0"/>
          <w:marBottom w:val="0"/>
          <w:divBdr>
            <w:top w:val="none" w:sz="0" w:space="0" w:color="auto"/>
            <w:left w:val="none" w:sz="0" w:space="0" w:color="auto"/>
            <w:bottom w:val="none" w:sz="0" w:space="0" w:color="auto"/>
            <w:right w:val="none" w:sz="0" w:space="0" w:color="auto"/>
          </w:divBdr>
        </w:div>
        <w:div w:id="775633892">
          <w:marLeft w:val="0"/>
          <w:marRight w:val="0"/>
          <w:marTop w:val="0"/>
          <w:marBottom w:val="0"/>
          <w:divBdr>
            <w:top w:val="none" w:sz="0" w:space="0" w:color="auto"/>
            <w:left w:val="none" w:sz="0" w:space="0" w:color="auto"/>
            <w:bottom w:val="none" w:sz="0" w:space="0" w:color="auto"/>
            <w:right w:val="none" w:sz="0" w:space="0" w:color="auto"/>
          </w:divBdr>
        </w:div>
        <w:div w:id="775633946">
          <w:marLeft w:val="0"/>
          <w:marRight w:val="0"/>
          <w:marTop w:val="0"/>
          <w:marBottom w:val="0"/>
          <w:divBdr>
            <w:top w:val="none" w:sz="0" w:space="0" w:color="auto"/>
            <w:left w:val="none" w:sz="0" w:space="0" w:color="auto"/>
            <w:bottom w:val="none" w:sz="0" w:space="0" w:color="auto"/>
            <w:right w:val="none" w:sz="0" w:space="0" w:color="auto"/>
          </w:divBdr>
        </w:div>
        <w:div w:id="775633977">
          <w:marLeft w:val="0"/>
          <w:marRight w:val="0"/>
          <w:marTop w:val="0"/>
          <w:marBottom w:val="0"/>
          <w:divBdr>
            <w:top w:val="none" w:sz="0" w:space="0" w:color="auto"/>
            <w:left w:val="none" w:sz="0" w:space="0" w:color="auto"/>
            <w:bottom w:val="none" w:sz="0" w:space="0" w:color="auto"/>
            <w:right w:val="none" w:sz="0" w:space="0" w:color="auto"/>
          </w:divBdr>
        </w:div>
        <w:div w:id="775634004">
          <w:marLeft w:val="0"/>
          <w:marRight w:val="0"/>
          <w:marTop w:val="0"/>
          <w:marBottom w:val="0"/>
          <w:divBdr>
            <w:top w:val="none" w:sz="0" w:space="0" w:color="auto"/>
            <w:left w:val="none" w:sz="0" w:space="0" w:color="auto"/>
            <w:bottom w:val="none" w:sz="0" w:space="0" w:color="auto"/>
            <w:right w:val="none" w:sz="0" w:space="0" w:color="auto"/>
          </w:divBdr>
        </w:div>
        <w:div w:id="775634036">
          <w:marLeft w:val="0"/>
          <w:marRight w:val="0"/>
          <w:marTop w:val="0"/>
          <w:marBottom w:val="0"/>
          <w:divBdr>
            <w:top w:val="none" w:sz="0" w:space="0" w:color="auto"/>
            <w:left w:val="none" w:sz="0" w:space="0" w:color="auto"/>
            <w:bottom w:val="none" w:sz="0" w:space="0" w:color="auto"/>
            <w:right w:val="none" w:sz="0" w:space="0" w:color="auto"/>
          </w:divBdr>
        </w:div>
      </w:divsChild>
    </w:div>
    <w:div w:id="775633919">
      <w:marLeft w:val="0"/>
      <w:marRight w:val="0"/>
      <w:marTop w:val="0"/>
      <w:marBottom w:val="0"/>
      <w:divBdr>
        <w:top w:val="none" w:sz="0" w:space="0" w:color="auto"/>
        <w:left w:val="none" w:sz="0" w:space="0" w:color="auto"/>
        <w:bottom w:val="none" w:sz="0" w:space="0" w:color="auto"/>
        <w:right w:val="none" w:sz="0" w:space="0" w:color="auto"/>
      </w:divBdr>
    </w:div>
    <w:div w:id="775633938">
      <w:marLeft w:val="0"/>
      <w:marRight w:val="0"/>
      <w:marTop w:val="0"/>
      <w:marBottom w:val="0"/>
      <w:divBdr>
        <w:top w:val="none" w:sz="0" w:space="0" w:color="auto"/>
        <w:left w:val="none" w:sz="0" w:space="0" w:color="auto"/>
        <w:bottom w:val="none" w:sz="0" w:space="0" w:color="auto"/>
        <w:right w:val="none" w:sz="0" w:space="0" w:color="auto"/>
      </w:divBdr>
    </w:div>
    <w:div w:id="775633944">
      <w:marLeft w:val="0"/>
      <w:marRight w:val="0"/>
      <w:marTop w:val="0"/>
      <w:marBottom w:val="0"/>
      <w:divBdr>
        <w:top w:val="none" w:sz="0" w:space="0" w:color="auto"/>
        <w:left w:val="none" w:sz="0" w:space="0" w:color="auto"/>
        <w:bottom w:val="none" w:sz="0" w:space="0" w:color="auto"/>
        <w:right w:val="none" w:sz="0" w:space="0" w:color="auto"/>
      </w:divBdr>
      <w:divsChild>
        <w:div w:id="775633765">
          <w:marLeft w:val="806"/>
          <w:marRight w:val="0"/>
          <w:marTop w:val="200"/>
          <w:marBottom w:val="0"/>
          <w:divBdr>
            <w:top w:val="none" w:sz="0" w:space="0" w:color="auto"/>
            <w:left w:val="none" w:sz="0" w:space="0" w:color="auto"/>
            <w:bottom w:val="none" w:sz="0" w:space="0" w:color="auto"/>
            <w:right w:val="none" w:sz="0" w:space="0" w:color="auto"/>
          </w:divBdr>
        </w:div>
      </w:divsChild>
    </w:div>
    <w:div w:id="775633952">
      <w:marLeft w:val="0"/>
      <w:marRight w:val="0"/>
      <w:marTop w:val="0"/>
      <w:marBottom w:val="0"/>
      <w:divBdr>
        <w:top w:val="none" w:sz="0" w:space="0" w:color="auto"/>
        <w:left w:val="none" w:sz="0" w:space="0" w:color="auto"/>
        <w:bottom w:val="none" w:sz="0" w:space="0" w:color="auto"/>
        <w:right w:val="none" w:sz="0" w:space="0" w:color="auto"/>
      </w:divBdr>
      <w:divsChild>
        <w:div w:id="775633722">
          <w:marLeft w:val="0"/>
          <w:marRight w:val="0"/>
          <w:marTop w:val="225"/>
          <w:marBottom w:val="225"/>
          <w:divBdr>
            <w:top w:val="none" w:sz="0" w:space="0" w:color="auto"/>
            <w:left w:val="none" w:sz="0" w:space="0" w:color="auto"/>
            <w:bottom w:val="none" w:sz="0" w:space="0" w:color="auto"/>
            <w:right w:val="none" w:sz="0" w:space="0" w:color="auto"/>
          </w:divBdr>
        </w:div>
        <w:div w:id="775633943">
          <w:marLeft w:val="0"/>
          <w:marRight w:val="0"/>
          <w:marTop w:val="225"/>
          <w:marBottom w:val="225"/>
          <w:divBdr>
            <w:top w:val="none" w:sz="0" w:space="0" w:color="auto"/>
            <w:left w:val="none" w:sz="0" w:space="0" w:color="auto"/>
            <w:bottom w:val="none" w:sz="0" w:space="0" w:color="auto"/>
            <w:right w:val="none" w:sz="0" w:space="0" w:color="auto"/>
          </w:divBdr>
        </w:div>
      </w:divsChild>
    </w:div>
    <w:div w:id="775633958">
      <w:marLeft w:val="0"/>
      <w:marRight w:val="0"/>
      <w:marTop w:val="0"/>
      <w:marBottom w:val="0"/>
      <w:divBdr>
        <w:top w:val="none" w:sz="0" w:space="0" w:color="auto"/>
        <w:left w:val="none" w:sz="0" w:space="0" w:color="auto"/>
        <w:bottom w:val="none" w:sz="0" w:space="0" w:color="auto"/>
        <w:right w:val="none" w:sz="0" w:space="0" w:color="auto"/>
      </w:divBdr>
    </w:div>
    <w:div w:id="775633973">
      <w:marLeft w:val="0"/>
      <w:marRight w:val="0"/>
      <w:marTop w:val="0"/>
      <w:marBottom w:val="0"/>
      <w:divBdr>
        <w:top w:val="none" w:sz="0" w:space="0" w:color="auto"/>
        <w:left w:val="none" w:sz="0" w:space="0" w:color="auto"/>
        <w:bottom w:val="none" w:sz="0" w:space="0" w:color="auto"/>
        <w:right w:val="none" w:sz="0" w:space="0" w:color="auto"/>
      </w:divBdr>
      <w:divsChild>
        <w:div w:id="775633711">
          <w:marLeft w:val="0"/>
          <w:marRight w:val="0"/>
          <w:marTop w:val="450"/>
          <w:marBottom w:val="450"/>
          <w:divBdr>
            <w:top w:val="none" w:sz="0" w:space="0" w:color="auto"/>
            <w:left w:val="none" w:sz="0" w:space="0" w:color="auto"/>
            <w:bottom w:val="none" w:sz="0" w:space="0" w:color="auto"/>
            <w:right w:val="none" w:sz="0" w:space="0" w:color="auto"/>
          </w:divBdr>
          <w:divsChild>
            <w:div w:id="775633746">
              <w:marLeft w:val="0"/>
              <w:marRight w:val="0"/>
              <w:marTop w:val="225"/>
              <w:marBottom w:val="225"/>
              <w:divBdr>
                <w:top w:val="none" w:sz="0" w:space="0" w:color="auto"/>
                <w:left w:val="none" w:sz="0" w:space="0" w:color="auto"/>
                <w:bottom w:val="none" w:sz="0" w:space="0" w:color="auto"/>
                <w:right w:val="none" w:sz="0" w:space="0" w:color="auto"/>
              </w:divBdr>
            </w:div>
            <w:div w:id="775633816">
              <w:marLeft w:val="0"/>
              <w:marRight w:val="0"/>
              <w:marTop w:val="225"/>
              <w:marBottom w:val="225"/>
              <w:divBdr>
                <w:top w:val="none" w:sz="0" w:space="0" w:color="auto"/>
                <w:left w:val="none" w:sz="0" w:space="0" w:color="auto"/>
                <w:bottom w:val="none" w:sz="0" w:space="0" w:color="auto"/>
                <w:right w:val="none" w:sz="0" w:space="0" w:color="auto"/>
              </w:divBdr>
            </w:div>
            <w:div w:id="775633895">
              <w:marLeft w:val="0"/>
              <w:marRight w:val="0"/>
              <w:marTop w:val="225"/>
              <w:marBottom w:val="225"/>
              <w:divBdr>
                <w:top w:val="none" w:sz="0" w:space="0" w:color="auto"/>
                <w:left w:val="none" w:sz="0" w:space="0" w:color="auto"/>
                <w:bottom w:val="none" w:sz="0" w:space="0" w:color="auto"/>
                <w:right w:val="none" w:sz="0" w:space="0" w:color="auto"/>
              </w:divBdr>
            </w:div>
          </w:divsChild>
        </w:div>
        <w:div w:id="775633740">
          <w:marLeft w:val="0"/>
          <w:marRight w:val="0"/>
          <w:marTop w:val="450"/>
          <w:marBottom w:val="450"/>
          <w:divBdr>
            <w:top w:val="none" w:sz="0" w:space="0" w:color="auto"/>
            <w:left w:val="none" w:sz="0" w:space="0" w:color="auto"/>
            <w:bottom w:val="none" w:sz="0" w:space="0" w:color="auto"/>
            <w:right w:val="none" w:sz="0" w:space="0" w:color="auto"/>
          </w:divBdr>
          <w:divsChild>
            <w:div w:id="775633822">
              <w:marLeft w:val="0"/>
              <w:marRight w:val="0"/>
              <w:marTop w:val="225"/>
              <w:marBottom w:val="225"/>
              <w:divBdr>
                <w:top w:val="none" w:sz="0" w:space="0" w:color="auto"/>
                <w:left w:val="none" w:sz="0" w:space="0" w:color="auto"/>
                <w:bottom w:val="none" w:sz="0" w:space="0" w:color="auto"/>
                <w:right w:val="none" w:sz="0" w:space="0" w:color="auto"/>
              </w:divBdr>
            </w:div>
            <w:div w:id="775633849">
              <w:marLeft w:val="0"/>
              <w:marRight w:val="0"/>
              <w:marTop w:val="225"/>
              <w:marBottom w:val="225"/>
              <w:divBdr>
                <w:top w:val="none" w:sz="0" w:space="0" w:color="auto"/>
                <w:left w:val="none" w:sz="0" w:space="0" w:color="auto"/>
                <w:bottom w:val="none" w:sz="0" w:space="0" w:color="auto"/>
                <w:right w:val="none" w:sz="0" w:space="0" w:color="auto"/>
              </w:divBdr>
            </w:div>
            <w:div w:id="775633948">
              <w:marLeft w:val="0"/>
              <w:marRight w:val="0"/>
              <w:marTop w:val="225"/>
              <w:marBottom w:val="225"/>
              <w:divBdr>
                <w:top w:val="none" w:sz="0" w:space="0" w:color="auto"/>
                <w:left w:val="none" w:sz="0" w:space="0" w:color="auto"/>
                <w:bottom w:val="none" w:sz="0" w:space="0" w:color="auto"/>
                <w:right w:val="none" w:sz="0" w:space="0" w:color="auto"/>
              </w:divBdr>
            </w:div>
          </w:divsChild>
        </w:div>
        <w:div w:id="775633758">
          <w:marLeft w:val="0"/>
          <w:marRight w:val="0"/>
          <w:marTop w:val="450"/>
          <w:marBottom w:val="450"/>
          <w:divBdr>
            <w:top w:val="none" w:sz="0" w:space="0" w:color="auto"/>
            <w:left w:val="none" w:sz="0" w:space="0" w:color="auto"/>
            <w:bottom w:val="none" w:sz="0" w:space="0" w:color="auto"/>
            <w:right w:val="none" w:sz="0" w:space="0" w:color="auto"/>
          </w:divBdr>
          <w:divsChild>
            <w:div w:id="775633723">
              <w:marLeft w:val="0"/>
              <w:marRight w:val="0"/>
              <w:marTop w:val="225"/>
              <w:marBottom w:val="225"/>
              <w:divBdr>
                <w:top w:val="none" w:sz="0" w:space="0" w:color="auto"/>
                <w:left w:val="none" w:sz="0" w:space="0" w:color="auto"/>
                <w:bottom w:val="none" w:sz="0" w:space="0" w:color="auto"/>
                <w:right w:val="none" w:sz="0" w:space="0" w:color="auto"/>
              </w:divBdr>
            </w:div>
            <w:div w:id="775633899">
              <w:marLeft w:val="0"/>
              <w:marRight w:val="0"/>
              <w:marTop w:val="225"/>
              <w:marBottom w:val="225"/>
              <w:divBdr>
                <w:top w:val="none" w:sz="0" w:space="0" w:color="auto"/>
                <w:left w:val="none" w:sz="0" w:space="0" w:color="auto"/>
                <w:bottom w:val="none" w:sz="0" w:space="0" w:color="auto"/>
                <w:right w:val="none" w:sz="0" w:space="0" w:color="auto"/>
              </w:divBdr>
            </w:div>
            <w:div w:id="775633928">
              <w:marLeft w:val="0"/>
              <w:marRight w:val="0"/>
              <w:marTop w:val="225"/>
              <w:marBottom w:val="225"/>
              <w:divBdr>
                <w:top w:val="none" w:sz="0" w:space="0" w:color="auto"/>
                <w:left w:val="none" w:sz="0" w:space="0" w:color="auto"/>
                <w:bottom w:val="none" w:sz="0" w:space="0" w:color="auto"/>
                <w:right w:val="none" w:sz="0" w:space="0" w:color="auto"/>
              </w:divBdr>
            </w:div>
          </w:divsChild>
        </w:div>
        <w:div w:id="775633760">
          <w:marLeft w:val="0"/>
          <w:marRight w:val="0"/>
          <w:marTop w:val="450"/>
          <w:marBottom w:val="450"/>
          <w:divBdr>
            <w:top w:val="none" w:sz="0" w:space="0" w:color="auto"/>
            <w:left w:val="none" w:sz="0" w:space="0" w:color="auto"/>
            <w:bottom w:val="none" w:sz="0" w:space="0" w:color="auto"/>
            <w:right w:val="none" w:sz="0" w:space="0" w:color="auto"/>
          </w:divBdr>
          <w:divsChild>
            <w:div w:id="775633854">
              <w:marLeft w:val="0"/>
              <w:marRight w:val="0"/>
              <w:marTop w:val="225"/>
              <w:marBottom w:val="225"/>
              <w:divBdr>
                <w:top w:val="none" w:sz="0" w:space="0" w:color="auto"/>
                <w:left w:val="none" w:sz="0" w:space="0" w:color="auto"/>
                <w:bottom w:val="none" w:sz="0" w:space="0" w:color="auto"/>
                <w:right w:val="none" w:sz="0" w:space="0" w:color="auto"/>
              </w:divBdr>
            </w:div>
            <w:div w:id="775633862">
              <w:marLeft w:val="0"/>
              <w:marRight w:val="0"/>
              <w:marTop w:val="225"/>
              <w:marBottom w:val="225"/>
              <w:divBdr>
                <w:top w:val="none" w:sz="0" w:space="0" w:color="auto"/>
                <w:left w:val="none" w:sz="0" w:space="0" w:color="auto"/>
                <w:bottom w:val="none" w:sz="0" w:space="0" w:color="auto"/>
                <w:right w:val="none" w:sz="0" w:space="0" w:color="auto"/>
              </w:divBdr>
            </w:div>
          </w:divsChild>
        </w:div>
        <w:div w:id="775633766">
          <w:marLeft w:val="0"/>
          <w:marRight w:val="0"/>
          <w:marTop w:val="450"/>
          <w:marBottom w:val="450"/>
          <w:divBdr>
            <w:top w:val="none" w:sz="0" w:space="0" w:color="auto"/>
            <w:left w:val="none" w:sz="0" w:space="0" w:color="auto"/>
            <w:bottom w:val="none" w:sz="0" w:space="0" w:color="auto"/>
            <w:right w:val="none" w:sz="0" w:space="0" w:color="auto"/>
          </w:divBdr>
          <w:divsChild>
            <w:div w:id="775633754">
              <w:marLeft w:val="0"/>
              <w:marRight w:val="0"/>
              <w:marTop w:val="225"/>
              <w:marBottom w:val="225"/>
              <w:divBdr>
                <w:top w:val="none" w:sz="0" w:space="0" w:color="auto"/>
                <w:left w:val="none" w:sz="0" w:space="0" w:color="auto"/>
                <w:bottom w:val="none" w:sz="0" w:space="0" w:color="auto"/>
                <w:right w:val="none" w:sz="0" w:space="0" w:color="auto"/>
              </w:divBdr>
            </w:div>
            <w:div w:id="775633827">
              <w:marLeft w:val="0"/>
              <w:marRight w:val="0"/>
              <w:marTop w:val="225"/>
              <w:marBottom w:val="225"/>
              <w:divBdr>
                <w:top w:val="none" w:sz="0" w:space="0" w:color="auto"/>
                <w:left w:val="none" w:sz="0" w:space="0" w:color="auto"/>
                <w:bottom w:val="none" w:sz="0" w:space="0" w:color="auto"/>
                <w:right w:val="none" w:sz="0" w:space="0" w:color="auto"/>
              </w:divBdr>
            </w:div>
            <w:div w:id="775634013">
              <w:marLeft w:val="0"/>
              <w:marRight w:val="0"/>
              <w:marTop w:val="225"/>
              <w:marBottom w:val="225"/>
              <w:divBdr>
                <w:top w:val="none" w:sz="0" w:space="0" w:color="auto"/>
                <w:left w:val="none" w:sz="0" w:space="0" w:color="auto"/>
                <w:bottom w:val="none" w:sz="0" w:space="0" w:color="auto"/>
                <w:right w:val="none" w:sz="0" w:space="0" w:color="auto"/>
              </w:divBdr>
            </w:div>
          </w:divsChild>
        </w:div>
        <w:div w:id="775633772">
          <w:marLeft w:val="0"/>
          <w:marRight w:val="0"/>
          <w:marTop w:val="450"/>
          <w:marBottom w:val="450"/>
          <w:divBdr>
            <w:top w:val="none" w:sz="0" w:space="0" w:color="auto"/>
            <w:left w:val="none" w:sz="0" w:space="0" w:color="auto"/>
            <w:bottom w:val="none" w:sz="0" w:space="0" w:color="auto"/>
            <w:right w:val="none" w:sz="0" w:space="0" w:color="auto"/>
          </w:divBdr>
          <w:divsChild>
            <w:div w:id="775633935">
              <w:marLeft w:val="0"/>
              <w:marRight w:val="0"/>
              <w:marTop w:val="225"/>
              <w:marBottom w:val="225"/>
              <w:divBdr>
                <w:top w:val="none" w:sz="0" w:space="0" w:color="auto"/>
                <w:left w:val="none" w:sz="0" w:space="0" w:color="auto"/>
                <w:bottom w:val="none" w:sz="0" w:space="0" w:color="auto"/>
                <w:right w:val="none" w:sz="0" w:space="0" w:color="auto"/>
              </w:divBdr>
            </w:div>
            <w:div w:id="775633967">
              <w:marLeft w:val="0"/>
              <w:marRight w:val="0"/>
              <w:marTop w:val="225"/>
              <w:marBottom w:val="225"/>
              <w:divBdr>
                <w:top w:val="none" w:sz="0" w:space="0" w:color="auto"/>
                <w:left w:val="none" w:sz="0" w:space="0" w:color="auto"/>
                <w:bottom w:val="none" w:sz="0" w:space="0" w:color="auto"/>
                <w:right w:val="none" w:sz="0" w:space="0" w:color="auto"/>
              </w:divBdr>
            </w:div>
            <w:div w:id="775633985">
              <w:marLeft w:val="0"/>
              <w:marRight w:val="0"/>
              <w:marTop w:val="225"/>
              <w:marBottom w:val="225"/>
              <w:divBdr>
                <w:top w:val="none" w:sz="0" w:space="0" w:color="auto"/>
                <w:left w:val="none" w:sz="0" w:space="0" w:color="auto"/>
                <w:bottom w:val="none" w:sz="0" w:space="0" w:color="auto"/>
                <w:right w:val="none" w:sz="0" w:space="0" w:color="auto"/>
              </w:divBdr>
            </w:div>
          </w:divsChild>
        </w:div>
        <w:div w:id="775633773">
          <w:marLeft w:val="0"/>
          <w:marRight w:val="0"/>
          <w:marTop w:val="450"/>
          <w:marBottom w:val="450"/>
          <w:divBdr>
            <w:top w:val="none" w:sz="0" w:space="0" w:color="auto"/>
            <w:left w:val="none" w:sz="0" w:space="0" w:color="auto"/>
            <w:bottom w:val="none" w:sz="0" w:space="0" w:color="auto"/>
            <w:right w:val="none" w:sz="0" w:space="0" w:color="auto"/>
          </w:divBdr>
          <w:divsChild>
            <w:div w:id="775633762">
              <w:marLeft w:val="0"/>
              <w:marRight w:val="0"/>
              <w:marTop w:val="225"/>
              <w:marBottom w:val="225"/>
              <w:divBdr>
                <w:top w:val="none" w:sz="0" w:space="0" w:color="auto"/>
                <w:left w:val="none" w:sz="0" w:space="0" w:color="auto"/>
                <w:bottom w:val="none" w:sz="0" w:space="0" w:color="auto"/>
                <w:right w:val="none" w:sz="0" w:space="0" w:color="auto"/>
              </w:divBdr>
            </w:div>
            <w:div w:id="775633925">
              <w:marLeft w:val="0"/>
              <w:marRight w:val="0"/>
              <w:marTop w:val="225"/>
              <w:marBottom w:val="225"/>
              <w:divBdr>
                <w:top w:val="none" w:sz="0" w:space="0" w:color="auto"/>
                <w:left w:val="none" w:sz="0" w:space="0" w:color="auto"/>
                <w:bottom w:val="none" w:sz="0" w:space="0" w:color="auto"/>
                <w:right w:val="none" w:sz="0" w:space="0" w:color="auto"/>
              </w:divBdr>
            </w:div>
            <w:div w:id="775633981">
              <w:marLeft w:val="0"/>
              <w:marRight w:val="0"/>
              <w:marTop w:val="225"/>
              <w:marBottom w:val="225"/>
              <w:divBdr>
                <w:top w:val="none" w:sz="0" w:space="0" w:color="auto"/>
                <w:left w:val="none" w:sz="0" w:space="0" w:color="auto"/>
                <w:bottom w:val="none" w:sz="0" w:space="0" w:color="auto"/>
                <w:right w:val="none" w:sz="0" w:space="0" w:color="auto"/>
              </w:divBdr>
            </w:div>
          </w:divsChild>
        </w:div>
        <w:div w:id="775633794">
          <w:marLeft w:val="0"/>
          <w:marRight w:val="0"/>
          <w:marTop w:val="450"/>
          <w:marBottom w:val="450"/>
          <w:divBdr>
            <w:top w:val="none" w:sz="0" w:space="0" w:color="auto"/>
            <w:left w:val="none" w:sz="0" w:space="0" w:color="auto"/>
            <w:bottom w:val="none" w:sz="0" w:space="0" w:color="auto"/>
            <w:right w:val="none" w:sz="0" w:space="0" w:color="auto"/>
          </w:divBdr>
          <w:divsChild>
            <w:div w:id="775633777">
              <w:marLeft w:val="0"/>
              <w:marRight w:val="0"/>
              <w:marTop w:val="225"/>
              <w:marBottom w:val="225"/>
              <w:divBdr>
                <w:top w:val="none" w:sz="0" w:space="0" w:color="auto"/>
                <w:left w:val="none" w:sz="0" w:space="0" w:color="auto"/>
                <w:bottom w:val="none" w:sz="0" w:space="0" w:color="auto"/>
                <w:right w:val="none" w:sz="0" w:space="0" w:color="auto"/>
              </w:divBdr>
            </w:div>
            <w:div w:id="775633872">
              <w:marLeft w:val="0"/>
              <w:marRight w:val="0"/>
              <w:marTop w:val="225"/>
              <w:marBottom w:val="225"/>
              <w:divBdr>
                <w:top w:val="none" w:sz="0" w:space="0" w:color="auto"/>
                <w:left w:val="none" w:sz="0" w:space="0" w:color="auto"/>
                <w:bottom w:val="none" w:sz="0" w:space="0" w:color="auto"/>
                <w:right w:val="none" w:sz="0" w:space="0" w:color="auto"/>
              </w:divBdr>
            </w:div>
            <w:div w:id="775633982">
              <w:marLeft w:val="0"/>
              <w:marRight w:val="0"/>
              <w:marTop w:val="225"/>
              <w:marBottom w:val="225"/>
              <w:divBdr>
                <w:top w:val="none" w:sz="0" w:space="0" w:color="auto"/>
                <w:left w:val="none" w:sz="0" w:space="0" w:color="auto"/>
                <w:bottom w:val="none" w:sz="0" w:space="0" w:color="auto"/>
                <w:right w:val="none" w:sz="0" w:space="0" w:color="auto"/>
              </w:divBdr>
            </w:div>
          </w:divsChild>
        </w:div>
        <w:div w:id="775633799">
          <w:marLeft w:val="0"/>
          <w:marRight w:val="0"/>
          <w:marTop w:val="450"/>
          <w:marBottom w:val="450"/>
          <w:divBdr>
            <w:top w:val="none" w:sz="0" w:space="0" w:color="auto"/>
            <w:left w:val="none" w:sz="0" w:space="0" w:color="auto"/>
            <w:bottom w:val="none" w:sz="0" w:space="0" w:color="auto"/>
            <w:right w:val="none" w:sz="0" w:space="0" w:color="auto"/>
          </w:divBdr>
          <w:divsChild>
            <w:div w:id="775633752">
              <w:marLeft w:val="0"/>
              <w:marRight w:val="0"/>
              <w:marTop w:val="225"/>
              <w:marBottom w:val="225"/>
              <w:divBdr>
                <w:top w:val="none" w:sz="0" w:space="0" w:color="auto"/>
                <w:left w:val="none" w:sz="0" w:space="0" w:color="auto"/>
                <w:bottom w:val="none" w:sz="0" w:space="0" w:color="auto"/>
                <w:right w:val="none" w:sz="0" w:space="0" w:color="auto"/>
              </w:divBdr>
            </w:div>
            <w:div w:id="775633825">
              <w:marLeft w:val="0"/>
              <w:marRight w:val="0"/>
              <w:marTop w:val="225"/>
              <w:marBottom w:val="225"/>
              <w:divBdr>
                <w:top w:val="none" w:sz="0" w:space="0" w:color="auto"/>
                <w:left w:val="none" w:sz="0" w:space="0" w:color="auto"/>
                <w:bottom w:val="none" w:sz="0" w:space="0" w:color="auto"/>
                <w:right w:val="none" w:sz="0" w:space="0" w:color="auto"/>
              </w:divBdr>
            </w:div>
            <w:div w:id="775633936">
              <w:marLeft w:val="0"/>
              <w:marRight w:val="0"/>
              <w:marTop w:val="225"/>
              <w:marBottom w:val="225"/>
              <w:divBdr>
                <w:top w:val="none" w:sz="0" w:space="0" w:color="auto"/>
                <w:left w:val="none" w:sz="0" w:space="0" w:color="auto"/>
                <w:bottom w:val="none" w:sz="0" w:space="0" w:color="auto"/>
                <w:right w:val="none" w:sz="0" w:space="0" w:color="auto"/>
              </w:divBdr>
            </w:div>
          </w:divsChild>
        </w:div>
        <w:div w:id="775633806">
          <w:marLeft w:val="0"/>
          <w:marRight w:val="0"/>
          <w:marTop w:val="450"/>
          <w:marBottom w:val="450"/>
          <w:divBdr>
            <w:top w:val="none" w:sz="0" w:space="0" w:color="auto"/>
            <w:left w:val="none" w:sz="0" w:space="0" w:color="auto"/>
            <w:bottom w:val="none" w:sz="0" w:space="0" w:color="auto"/>
            <w:right w:val="none" w:sz="0" w:space="0" w:color="auto"/>
          </w:divBdr>
          <w:divsChild>
            <w:div w:id="775633744">
              <w:marLeft w:val="0"/>
              <w:marRight w:val="0"/>
              <w:marTop w:val="225"/>
              <w:marBottom w:val="225"/>
              <w:divBdr>
                <w:top w:val="none" w:sz="0" w:space="0" w:color="auto"/>
                <w:left w:val="none" w:sz="0" w:space="0" w:color="auto"/>
                <w:bottom w:val="none" w:sz="0" w:space="0" w:color="auto"/>
                <w:right w:val="none" w:sz="0" w:space="0" w:color="auto"/>
              </w:divBdr>
            </w:div>
            <w:div w:id="775633790">
              <w:marLeft w:val="0"/>
              <w:marRight w:val="0"/>
              <w:marTop w:val="225"/>
              <w:marBottom w:val="225"/>
              <w:divBdr>
                <w:top w:val="none" w:sz="0" w:space="0" w:color="auto"/>
                <w:left w:val="none" w:sz="0" w:space="0" w:color="auto"/>
                <w:bottom w:val="none" w:sz="0" w:space="0" w:color="auto"/>
                <w:right w:val="none" w:sz="0" w:space="0" w:color="auto"/>
              </w:divBdr>
            </w:div>
            <w:div w:id="775633999">
              <w:marLeft w:val="0"/>
              <w:marRight w:val="0"/>
              <w:marTop w:val="225"/>
              <w:marBottom w:val="225"/>
              <w:divBdr>
                <w:top w:val="none" w:sz="0" w:space="0" w:color="auto"/>
                <w:left w:val="none" w:sz="0" w:space="0" w:color="auto"/>
                <w:bottom w:val="none" w:sz="0" w:space="0" w:color="auto"/>
                <w:right w:val="none" w:sz="0" w:space="0" w:color="auto"/>
              </w:divBdr>
            </w:div>
          </w:divsChild>
        </w:div>
        <w:div w:id="775633819">
          <w:marLeft w:val="0"/>
          <w:marRight w:val="0"/>
          <w:marTop w:val="450"/>
          <w:marBottom w:val="450"/>
          <w:divBdr>
            <w:top w:val="none" w:sz="0" w:space="0" w:color="auto"/>
            <w:left w:val="none" w:sz="0" w:space="0" w:color="auto"/>
            <w:bottom w:val="none" w:sz="0" w:space="0" w:color="auto"/>
            <w:right w:val="none" w:sz="0" w:space="0" w:color="auto"/>
          </w:divBdr>
          <w:divsChild>
            <w:div w:id="775633755">
              <w:marLeft w:val="0"/>
              <w:marRight w:val="0"/>
              <w:marTop w:val="225"/>
              <w:marBottom w:val="225"/>
              <w:divBdr>
                <w:top w:val="none" w:sz="0" w:space="0" w:color="auto"/>
                <w:left w:val="none" w:sz="0" w:space="0" w:color="auto"/>
                <w:bottom w:val="none" w:sz="0" w:space="0" w:color="auto"/>
                <w:right w:val="none" w:sz="0" w:space="0" w:color="auto"/>
              </w:divBdr>
            </w:div>
            <w:div w:id="775633802">
              <w:marLeft w:val="0"/>
              <w:marRight w:val="0"/>
              <w:marTop w:val="225"/>
              <w:marBottom w:val="225"/>
              <w:divBdr>
                <w:top w:val="none" w:sz="0" w:space="0" w:color="auto"/>
                <w:left w:val="none" w:sz="0" w:space="0" w:color="auto"/>
                <w:bottom w:val="none" w:sz="0" w:space="0" w:color="auto"/>
                <w:right w:val="none" w:sz="0" w:space="0" w:color="auto"/>
              </w:divBdr>
            </w:div>
            <w:div w:id="775633810">
              <w:marLeft w:val="0"/>
              <w:marRight w:val="0"/>
              <w:marTop w:val="225"/>
              <w:marBottom w:val="225"/>
              <w:divBdr>
                <w:top w:val="none" w:sz="0" w:space="0" w:color="auto"/>
                <w:left w:val="none" w:sz="0" w:space="0" w:color="auto"/>
                <w:bottom w:val="none" w:sz="0" w:space="0" w:color="auto"/>
                <w:right w:val="none" w:sz="0" w:space="0" w:color="auto"/>
              </w:divBdr>
            </w:div>
          </w:divsChild>
        </w:div>
        <w:div w:id="775633868">
          <w:marLeft w:val="0"/>
          <w:marRight w:val="0"/>
          <w:marTop w:val="450"/>
          <w:marBottom w:val="450"/>
          <w:divBdr>
            <w:top w:val="none" w:sz="0" w:space="0" w:color="auto"/>
            <w:left w:val="none" w:sz="0" w:space="0" w:color="auto"/>
            <w:bottom w:val="none" w:sz="0" w:space="0" w:color="auto"/>
            <w:right w:val="none" w:sz="0" w:space="0" w:color="auto"/>
          </w:divBdr>
          <w:divsChild>
            <w:div w:id="775633865">
              <w:marLeft w:val="0"/>
              <w:marRight w:val="0"/>
              <w:marTop w:val="225"/>
              <w:marBottom w:val="225"/>
              <w:divBdr>
                <w:top w:val="none" w:sz="0" w:space="0" w:color="auto"/>
                <w:left w:val="none" w:sz="0" w:space="0" w:color="auto"/>
                <w:bottom w:val="none" w:sz="0" w:space="0" w:color="auto"/>
                <w:right w:val="none" w:sz="0" w:space="0" w:color="auto"/>
              </w:divBdr>
            </w:div>
            <w:div w:id="775633901">
              <w:marLeft w:val="0"/>
              <w:marRight w:val="0"/>
              <w:marTop w:val="225"/>
              <w:marBottom w:val="225"/>
              <w:divBdr>
                <w:top w:val="none" w:sz="0" w:space="0" w:color="auto"/>
                <w:left w:val="none" w:sz="0" w:space="0" w:color="auto"/>
                <w:bottom w:val="none" w:sz="0" w:space="0" w:color="auto"/>
                <w:right w:val="none" w:sz="0" w:space="0" w:color="auto"/>
              </w:divBdr>
            </w:div>
            <w:div w:id="775634027">
              <w:marLeft w:val="0"/>
              <w:marRight w:val="0"/>
              <w:marTop w:val="225"/>
              <w:marBottom w:val="225"/>
              <w:divBdr>
                <w:top w:val="none" w:sz="0" w:space="0" w:color="auto"/>
                <w:left w:val="none" w:sz="0" w:space="0" w:color="auto"/>
                <w:bottom w:val="none" w:sz="0" w:space="0" w:color="auto"/>
                <w:right w:val="none" w:sz="0" w:space="0" w:color="auto"/>
              </w:divBdr>
            </w:div>
          </w:divsChild>
        </w:div>
        <w:div w:id="775633875">
          <w:marLeft w:val="0"/>
          <w:marRight w:val="0"/>
          <w:marTop w:val="450"/>
          <w:marBottom w:val="450"/>
          <w:divBdr>
            <w:top w:val="none" w:sz="0" w:space="0" w:color="auto"/>
            <w:left w:val="none" w:sz="0" w:space="0" w:color="auto"/>
            <w:bottom w:val="none" w:sz="0" w:space="0" w:color="auto"/>
            <w:right w:val="none" w:sz="0" w:space="0" w:color="auto"/>
          </w:divBdr>
          <w:divsChild>
            <w:div w:id="775633731">
              <w:marLeft w:val="0"/>
              <w:marRight w:val="0"/>
              <w:marTop w:val="225"/>
              <w:marBottom w:val="225"/>
              <w:divBdr>
                <w:top w:val="none" w:sz="0" w:space="0" w:color="auto"/>
                <w:left w:val="none" w:sz="0" w:space="0" w:color="auto"/>
                <w:bottom w:val="none" w:sz="0" w:space="0" w:color="auto"/>
                <w:right w:val="none" w:sz="0" w:space="0" w:color="auto"/>
              </w:divBdr>
            </w:div>
            <w:div w:id="775633792">
              <w:marLeft w:val="0"/>
              <w:marRight w:val="0"/>
              <w:marTop w:val="225"/>
              <w:marBottom w:val="225"/>
              <w:divBdr>
                <w:top w:val="none" w:sz="0" w:space="0" w:color="auto"/>
                <w:left w:val="none" w:sz="0" w:space="0" w:color="auto"/>
                <w:bottom w:val="none" w:sz="0" w:space="0" w:color="auto"/>
                <w:right w:val="none" w:sz="0" w:space="0" w:color="auto"/>
              </w:divBdr>
            </w:div>
            <w:div w:id="775633995">
              <w:marLeft w:val="0"/>
              <w:marRight w:val="0"/>
              <w:marTop w:val="225"/>
              <w:marBottom w:val="225"/>
              <w:divBdr>
                <w:top w:val="none" w:sz="0" w:space="0" w:color="auto"/>
                <w:left w:val="none" w:sz="0" w:space="0" w:color="auto"/>
                <w:bottom w:val="none" w:sz="0" w:space="0" w:color="auto"/>
                <w:right w:val="none" w:sz="0" w:space="0" w:color="auto"/>
              </w:divBdr>
            </w:div>
          </w:divsChild>
        </w:div>
        <w:div w:id="775633897">
          <w:marLeft w:val="0"/>
          <w:marRight w:val="0"/>
          <w:marTop w:val="450"/>
          <w:marBottom w:val="450"/>
          <w:divBdr>
            <w:top w:val="none" w:sz="0" w:space="0" w:color="auto"/>
            <w:left w:val="none" w:sz="0" w:space="0" w:color="auto"/>
            <w:bottom w:val="none" w:sz="0" w:space="0" w:color="auto"/>
            <w:right w:val="none" w:sz="0" w:space="0" w:color="auto"/>
          </w:divBdr>
          <w:divsChild>
            <w:div w:id="775633728">
              <w:marLeft w:val="0"/>
              <w:marRight w:val="0"/>
              <w:marTop w:val="225"/>
              <w:marBottom w:val="225"/>
              <w:divBdr>
                <w:top w:val="none" w:sz="0" w:space="0" w:color="auto"/>
                <w:left w:val="none" w:sz="0" w:space="0" w:color="auto"/>
                <w:bottom w:val="none" w:sz="0" w:space="0" w:color="auto"/>
                <w:right w:val="none" w:sz="0" w:space="0" w:color="auto"/>
              </w:divBdr>
            </w:div>
            <w:div w:id="775633780">
              <w:marLeft w:val="0"/>
              <w:marRight w:val="0"/>
              <w:marTop w:val="225"/>
              <w:marBottom w:val="225"/>
              <w:divBdr>
                <w:top w:val="none" w:sz="0" w:space="0" w:color="auto"/>
                <w:left w:val="none" w:sz="0" w:space="0" w:color="auto"/>
                <w:bottom w:val="none" w:sz="0" w:space="0" w:color="auto"/>
                <w:right w:val="none" w:sz="0" w:space="0" w:color="auto"/>
              </w:divBdr>
            </w:div>
            <w:div w:id="775633934">
              <w:marLeft w:val="0"/>
              <w:marRight w:val="0"/>
              <w:marTop w:val="225"/>
              <w:marBottom w:val="225"/>
              <w:divBdr>
                <w:top w:val="none" w:sz="0" w:space="0" w:color="auto"/>
                <w:left w:val="none" w:sz="0" w:space="0" w:color="auto"/>
                <w:bottom w:val="none" w:sz="0" w:space="0" w:color="auto"/>
                <w:right w:val="none" w:sz="0" w:space="0" w:color="auto"/>
              </w:divBdr>
            </w:div>
          </w:divsChild>
        </w:div>
        <w:div w:id="775633902">
          <w:marLeft w:val="0"/>
          <w:marRight w:val="0"/>
          <w:marTop w:val="450"/>
          <w:marBottom w:val="450"/>
          <w:divBdr>
            <w:top w:val="none" w:sz="0" w:space="0" w:color="auto"/>
            <w:left w:val="none" w:sz="0" w:space="0" w:color="auto"/>
            <w:bottom w:val="none" w:sz="0" w:space="0" w:color="auto"/>
            <w:right w:val="none" w:sz="0" w:space="0" w:color="auto"/>
          </w:divBdr>
          <w:divsChild>
            <w:div w:id="775633748">
              <w:marLeft w:val="0"/>
              <w:marRight w:val="0"/>
              <w:marTop w:val="225"/>
              <w:marBottom w:val="225"/>
              <w:divBdr>
                <w:top w:val="none" w:sz="0" w:space="0" w:color="auto"/>
                <w:left w:val="none" w:sz="0" w:space="0" w:color="auto"/>
                <w:bottom w:val="none" w:sz="0" w:space="0" w:color="auto"/>
                <w:right w:val="none" w:sz="0" w:space="0" w:color="auto"/>
              </w:divBdr>
            </w:div>
            <w:div w:id="775633912">
              <w:marLeft w:val="0"/>
              <w:marRight w:val="0"/>
              <w:marTop w:val="225"/>
              <w:marBottom w:val="225"/>
              <w:divBdr>
                <w:top w:val="none" w:sz="0" w:space="0" w:color="auto"/>
                <w:left w:val="none" w:sz="0" w:space="0" w:color="auto"/>
                <w:bottom w:val="none" w:sz="0" w:space="0" w:color="auto"/>
                <w:right w:val="none" w:sz="0" w:space="0" w:color="auto"/>
              </w:divBdr>
            </w:div>
            <w:div w:id="775633996">
              <w:marLeft w:val="0"/>
              <w:marRight w:val="0"/>
              <w:marTop w:val="225"/>
              <w:marBottom w:val="225"/>
              <w:divBdr>
                <w:top w:val="none" w:sz="0" w:space="0" w:color="auto"/>
                <w:left w:val="none" w:sz="0" w:space="0" w:color="auto"/>
                <w:bottom w:val="none" w:sz="0" w:space="0" w:color="auto"/>
                <w:right w:val="none" w:sz="0" w:space="0" w:color="auto"/>
              </w:divBdr>
            </w:div>
          </w:divsChild>
        </w:div>
        <w:div w:id="775633911">
          <w:marLeft w:val="0"/>
          <w:marRight w:val="0"/>
          <w:marTop w:val="450"/>
          <w:marBottom w:val="450"/>
          <w:divBdr>
            <w:top w:val="none" w:sz="0" w:space="0" w:color="auto"/>
            <w:left w:val="none" w:sz="0" w:space="0" w:color="auto"/>
            <w:bottom w:val="none" w:sz="0" w:space="0" w:color="auto"/>
            <w:right w:val="none" w:sz="0" w:space="0" w:color="auto"/>
          </w:divBdr>
          <w:divsChild>
            <w:div w:id="775633801">
              <w:marLeft w:val="0"/>
              <w:marRight w:val="0"/>
              <w:marTop w:val="225"/>
              <w:marBottom w:val="225"/>
              <w:divBdr>
                <w:top w:val="none" w:sz="0" w:space="0" w:color="auto"/>
                <w:left w:val="none" w:sz="0" w:space="0" w:color="auto"/>
                <w:bottom w:val="none" w:sz="0" w:space="0" w:color="auto"/>
                <w:right w:val="none" w:sz="0" w:space="0" w:color="auto"/>
              </w:divBdr>
            </w:div>
            <w:div w:id="775633850">
              <w:marLeft w:val="0"/>
              <w:marRight w:val="0"/>
              <w:marTop w:val="225"/>
              <w:marBottom w:val="225"/>
              <w:divBdr>
                <w:top w:val="none" w:sz="0" w:space="0" w:color="auto"/>
                <w:left w:val="none" w:sz="0" w:space="0" w:color="auto"/>
                <w:bottom w:val="none" w:sz="0" w:space="0" w:color="auto"/>
                <w:right w:val="none" w:sz="0" w:space="0" w:color="auto"/>
              </w:divBdr>
            </w:div>
            <w:div w:id="775633920">
              <w:marLeft w:val="0"/>
              <w:marRight w:val="0"/>
              <w:marTop w:val="225"/>
              <w:marBottom w:val="225"/>
              <w:divBdr>
                <w:top w:val="none" w:sz="0" w:space="0" w:color="auto"/>
                <w:left w:val="none" w:sz="0" w:space="0" w:color="auto"/>
                <w:bottom w:val="none" w:sz="0" w:space="0" w:color="auto"/>
                <w:right w:val="none" w:sz="0" w:space="0" w:color="auto"/>
              </w:divBdr>
            </w:div>
          </w:divsChild>
        </w:div>
        <w:div w:id="775633913">
          <w:marLeft w:val="0"/>
          <w:marRight w:val="0"/>
          <w:marTop w:val="450"/>
          <w:marBottom w:val="450"/>
          <w:divBdr>
            <w:top w:val="none" w:sz="0" w:space="0" w:color="auto"/>
            <w:left w:val="none" w:sz="0" w:space="0" w:color="auto"/>
            <w:bottom w:val="none" w:sz="0" w:space="0" w:color="auto"/>
            <w:right w:val="none" w:sz="0" w:space="0" w:color="auto"/>
          </w:divBdr>
          <w:divsChild>
            <w:div w:id="775633824">
              <w:marLeft w:val="0"/>
              <w:marRight w:val="0"/>
              <w:marTop w:val="225"/>
              <w:marBottom w:val="225"/>
              <w:divBdr>
                <w:top w:val="none" w:sz="0" w:space="0" w:color="auto"/>
                <w:left w:val="none" w:sz="0" w:space="0" w:color="auto"/>
                <w:bottom w:val="none" w:sz="0" w:space="0" w:color="auto"/>
                <w:right w:val="none" w:sz="0" w:space="0" w:color="auto"/>
              </w:divBdr>
            </w:div>
            <w:div w:id="775633942">
              <w:marLeft w:val="0"/>
              <w:marRight w:val="0"/>
              <w:marTop w:val="225"/>
              <w:marBottom w:val="225"/>
              <w:divBdr>
                <w:top w:val="none" w:sz="0" w:space="0" w:color="auto"/>
                <w:left w:val="none" w:sz="0" w:space="0" w:color="auto"/>
                <w:bottom w:val="none" w:sz="0" w:space="0" w:color="auto"/>
                <w:right w:val="none" w:sz="0" w:space="0" w:color="auto"/>
              </w:divBdr>
            </w:div>
            <w:div w:id="775634006">
              <w:marLeft w:val="0"/>
              <w:marRight w:val="0"/>
              <w:marTop w:val="225"/>
              <w:marBottom w:val="225"/>
              <w:divBdr>
                <w:top w:val="none" w:sz="0" w:space="0" w:color="auto"/>
                <w:left w:val="none" w:sz="0" w:space="0" w:color="auto"/>
                <w:bottom w:val="none" w:sz="0" w:space="0" w:color="auto"/>
                <w:right w:val="none" w:sz="0" w:space="0" w:color="auto"/>
              </w:divBdr>
            </w:div>
          </w:divsChild>
        </w:div>
        <w:div w:id="775633914">
          <w:marLeft w:val="0"/>
          <w:marRight w:val="0"/>
          <w:marTop w:val="450"/>
          <w:marBottom w:val="450"/>
          <w:divBdr>
            <w:top w:val="none" w:sz="0" w:space="0" w:color="auto"/>
            <w:left w:val="none" w:sz="0" w:space="0" w:color="auto"/>
            <w:bottom w:val="none" w:sz="0" w:space="0" w:color="auto"/>
            <w:right w:val="none" w:sz="0" w:space="0" w:color="auto"/>
          </w:divBdr>
          <w:divsChild>
            <w:div w:id="775633878">
              <w:marLeft w:val="0"/>
              <w:marRight w:val="0"/>
              <w:marTop w:val="225"/>
              <w:marBottom w:val="225"/>
              <w:divBdr>
                <w:top w:val="none" w:sz="0" w:space="0" w:color="auto"/>
                <w:left w:val="none" w:sz="0" w:space="0" w:color="auto"/>
                <w:bottom w:val="none" w:sz="0" w:space="0" w:color="auto"/>
                <w:right w:val="none" w:sz="0" w:space="0" w:color="auto"/>
              </w:divBdr>
            </w:div>
            <w:div w:id="775633883">
              <w:marLeft w:val="0"/>
              <w:marRight w:val="0"/>
              <w:marTop w:val="225"/>
              <w:marBottom w:val="225"/>
              <w:divBdr>
                <w:top w:val="none" w:sz="0" w:space="0" w:color="auto"/>
                <w:left w:val="none" w:sz="0" w:space="0" w:color="auto"/>
                <w:bottom w:val="none" w:sz="0" w:space="0" w:color="auto"/>
                <w:right w:val="none" w:sz="0" w:space="0" w:color="auto"/>
              </w:divBdr>
            </w:div>
            <w:div w:id="775633994">
              <w:marLeft w:val="0"/>
              <w:marRight w:val="0"/>
              <w:marTop w:val="225"/>
              <w:marBottom w:val="225"/>
              <w:divBdr>
                <w:top w:val="none" w:sz="0" w:space="0" w:color="auto"/>
                <w:left w:val="none" w:sz="0" w:space="0" w:color="auto"/>
                <w:bottom w:val="none" w:sz="0" w:space="0" w:color="auto"/>
                <w:right w:val="none" w:sz="0" w:space="0" w:color="auto"/>
              </w:divBdr>
            </w:div>
          </w:divsChild>
        </w:div>
        <w:div w:id="775633955">
          <w:marLeft w:val="0"/>
          <w:marRight w:val="0"/>
          <w:marTop w:val="450"/>
          <w:marBottom w:val="450"/>
          <w:divBdr>
            <w:top w:val="none" w:sz="0" w:space="0" w:color="auto"/>
            <w:left w:val="none" w:sz="0" w:space="0" w:color="auto"/>
            <w:bottom w:val="none" w:sz="0" w:space="0" w:color="auto"/>
            <w:right w:val="none" w:sz="0" w:space="0" w:color="auto"/>
          </w:divBdr>
          <w:divsChild>
            <w:div w:id="775633937">
              <w:marLeft w:val="0"/>
              <w:marRight w:val="0"/>
              <w:marTop w:val="225"/>
              <w:marBottom w:val="225"/>
              <w:divBdr>
                <w:top w:val="none" w:sz="0" w:space="0" w:color="auto"/>
                <w:left w:val="none" w:sz="0" w:space="0" w:color="auto"/>
                <w:bottom w:val="none" w:sz="0" w:space="0" w:color="auto"/>
                <w:right w:val="none" w:sz="0" w:space="0" w:color="auto"/>
              </w:divBdr>
            </w:div>
            <w:div w:id="775633949">
              <w:marLeft w:val="0"/>
              <w:marRight w:val="0"/>
              <w:marTop w:val="225"/>
              <w:marBottom w:val="225"/>
              <w:divBdr>
                <w:top w:val="none" w:sz="0" w:space="0" w:color="auto"/>
                <w:left w:val="none" w:sz="0" w:space="0" w:color="auto"/>
                <w:bottom w:val="none" w:sz="0" w:space="0" w:color="auto"/>
                <w:right w:val="none" w:sz="0" w:space="0" w:color="auto"/>
              </w:divBdr>
            </w:div>
            <w:div w:id="775634031">
              <w:marLeft w:val="0"/>
              <w:marRight w:val="0"/>
              <w:marTop w:val="225"/>
              <w:marBottom w:val="225"/>
              <w:divBdr>
                <w:top w:val="none" w:sz="0" w:space="0" w:color="auto"/>
                <w:left w:val="none" w:sz="0" w:space="0" w:color="auto"/>
                <w:bottom w:val="none" w:sz="0" w:space="0" w:color="auto"/>
                <w:right w:val="none" w:sz="0" w:space="0" w:color="auto"/>
              </w:divBdr>
            </w:div>
          </w:divsChild>
        </w:div>
        <w:div w:id="775633970">
          <w:marLeft w:val="0"/>
          <w:marRight w:val="0"/>
          <w:marTop w:val="450"/>
          <w:marBottom w:val="450"/>
          <w:divBdr>
            <w:top w:val="none" w:sz="0" w:space="0" w:color="auto"/>
            <w:left w:val="none" w:sz="0" w:space="0" w:color="auto"/>
            <w:bottom w:val="none" w:sz="0" w:space="0" w:color="auto"/>
            <w:right w:val="none" w:sz="0" w:space="0" w:color="auto"/>
          </w:divBdr>
          <w:divsChild>
            <w:div w:id="775633856">
              <w:marLeft w:val="0"/>
              <w:marRight w:val="0"/>
              <w:marTop w:val="225"/>
              <w:marBottom w:val="225"/>
              <w:divBdr>
                <w:top w:val="none" w:sz="0" w:space="0" w:color="auto"/>
                <w:left w:val="none" w:sz="0" w:space="0" w:color="auto"/>
                <w:bottom w:val="none" w:sz="0" w:space="0" w:color="auto"/>
                <w:right w:val="none" w:sz="0" w:space="0" w:color="auto"/>
              </w:divBdr>
            </w:div>
            <w:div w:id="775633864">
              <w:marLeft w:val="0"/>
              <w:marRight w:val="0"/>
              <w:marTop w:val="225"/>
              <w:marBottom w:val="225"/>
              <w:divBdr>
                <w:top w:val="none" w:sz="0" w:space="0" w:color="auto"/>
                <w:left w:val="none" w:sz="0" w:space="0" w:color="auto"/>
                <w:bottom w:val="none" w:sz="0" w:space="0" w:color="auto"/>
                <w:right w:val="none" w:sz="0" w:space="0" w:color="auto"/>
              </w:divBdr>
            </w:div>
            <w:div w:id="775634025">
              <w:marLeft w:val="0"/>
              <w:marRight w:val="0"/>
              <w:marTop w:val="225"/>
              <w:marBottom w:val="225"/>
              <w:divBdr>
                <w:top w:val="none" w:sz="0" w:space="0" w:color="auto"/>
                <w:left w:val="none" w:sz="0" w:space="0" w:color="auto"/>
                <w:bottom w:val="none" w:sz="0" w:space="0" w:color="auto"/>
                <w:right w:val="none" w:sz="0" w:space="0" w:color="auto"/>
              </w:divBdr>
            </w:div>
          </w:divsChild>
        </w:div>
        <w:div w:id="775633974">
          <w:marLeft w:val="0"/>
          <w:marRight w:val="0"/>
          <w:marTop w:val="450"/>
          <w:marBottom w:val="0"/>
          <w:divBdr>
            <w:top w:val="none" w:sz="0" w:space="0" w:color="auto"/>
            <w:left w:val="none" w:sz="0" w:space="0" w:color="auto"/>
            <w:bottom w:val="none" w:sz="0" w:space="0" w:color="auto"/>
            <w:right w:val="none" w:sz="0" w:space="0" w:color="auto"/>
          </w:divBdr>
          <w:divsChild>
            <w:div w:id="775633813">
              <w:marLeft w:val="0"/>
              <w:marRight w:val="0"/>
              <w:marTop w:val="225"/>
              <w:marBottom w:val="225"/>
              <w:divBdr>
                <w:top w:val="none" w:sz="0" w:space="0" w:color="auto"/>
                <w:left w:val="none" w:sz="0" w:space="0" w:color="auto"/>
                <w:bottom w:val="none" w:sz="0" w:space="0" w:color="auto"/>
                <w:right w:val="none" w:sz="0" w:space="0" w:color="auto"/>
              </w:divBdr>
            </w:div>
            <w:div w:id="775633904">
              <w:marLeft w:val="0"/>
              <w:marRight w:val="0"/>
              <w:marTop w:val="225"/>
              <w:marBottom w:val="225"/>
              <w:divBdr>
                <w:top w:val="none" w:sz="0" w:space="0" w:color="auto"/>
                <w:left w:val="none" w:sz="0" w:space="0" w:color="auto"/>
                <w:bottom w:val="none" w:sz="0" w:space="0" w:color="auto"/>
                <w:right w:val="none" w:sz="0" w:space="0" w:color="auto"/>
              </w:divBdr>
            </w:div>
          </w:divsChild>
        </w:div>
        <w:div w:id="775634005">
          <w:marLeft w:val="0"/>
          <w:marRight w:val="0"/>
          <w:marTop w:val="450"/>
          <w:marBottom w:val="450"/>
          <w:divBdr>
            <w:top w:val="none" w:sz="0" w:space="0" w:color="auto"/>
            <w:left w:val="none" w:sz="0" w:space="0" w:color="auto"/>
            <w:bottom w:val="none" w:sz="0" w:space="0" w:color="auto"/>
            <w:right w:val="none" w:sz="0" w:space="0" w:color="auto"/>
          </w:divBdr>
          <w:divsChild>
            <w:div w:id="775633890">
              <w:marLeft w:val="0"/>
              <w:marRight w:val="0"/>
              <w:marTop w:val="225"/>
              <w:marBottom w:val="225"/>
              <w:divBdr>
                <w:top w:val="none" w:sz="0" w:space="0" w:color="auto"/>
                <w:left w:val="none" w:sz="0" w:space="0" w:color="auto"/>
                <w:bottom w:val="none" w:sz="0" w:space="0" w:color="auto"/>
                <w:right w:val="none" w:sz="0" w:space="0" w:color="auto"/>
              </w:divBdr>
            </w:div>
            <w:div w:id="775633921">
              <w:marLeft w:val="0"/>
              <w:marRight w:val="0"/>
              <w:marTop w:val="225"/>
              <w:marBottom w:val="225"/>
              <w:divBdr>
                <w:top w:val="none" w:sz="0" w:space="0" w:color="auto"/>
                <w:left w:val="none" w:sz="0" w:space="0" w:color="auto"/>
                <w:bottom w:val="none" w:sz="0" w:space="0" w:color="auto"/>
                <w:right w:val="none" w:sz="0" w:space="0" w:color="auto"/>
              </w:divBdr>
            </w:div>
            <w:div w:id="775634001">
              <w:marLeft w:val="0"/>
              <w:marRight w:val="0"/>
              <w:marTop w:val="225"/>
              <w:marBottom w:val="225"/>
              <w:divBdr>
                <w:top w:val="none" w:sz="0" w:space="0" w:color="auto"/>
                <w:left w:val="none" w:sz="0" w:space="0" w:color="auto"/>
                <w:bottom w:val="none" w:sz="0" w:space="0" w:color="auto"/>
                <w:right w:val="none" w:sz="0" w:space="0" w:color="auto"/>
              </w:divBdr>
            </w:div>
          </w:divsChild>
        </w:div>
        <w:div w:id="775634017">
          <w:marLeft w:val="0"/>
          <w:marRight w:val="0"/>
          <w:marTop w:val="450"/>
          <w:marBottom w:val="450"/>
          <w:divBdr>
            <w:top w:val="none" w:sz="0" w:space="0" w:color="auto"/>
            <w:left w:val="none" w:sz="0" w:space="0" w:color="auto"/>
            <w:bottom w:val="none" w:sz="0" w:space="0" w:color="auto"/>
            <w:right w:val="none" w:sz="0" w:space="0" w:color="auto"/>
          </w:divBdr>
          <w:divsChild>
            <w:div w:id="775633764">
              <w:marLeft w:val="0"/>
              <w:marRight w:val="0"/>
              <w:marTop w:val="225"/>
              <w:marBottom w:val="225"/>
              <w:divBdr>
                <w:top w:val="none" w:sz="0" w:space="0" w:color="auto"/>
                <w:left w:val="none" w:sz="0" w:space="0" w:color="auto"/>
                <w:bottom w:val="none" w:sz="0" w:space="0" w:color="auto"/>
                <w:right w:val="none" w:sz="0" w:space="0" w:color="auto"/>
              </w:divBdr>
            </w:div>
            <w:div w:id="775633798">
              <w:marLeft w:val="0"/>
              <w:marRight w:val="0"/>
              <w:marTop w:val="225"/>
              <w:marBottom w:val="225"/>
              <w:divBdr>
                <w:top w:val="none" w:sz="0" w:space="0" w:color="auto"/>
                <w:left w:val="none" w:sz="0" w:space="0" w:color="auto"/>
                <w:bottom w:val="none" w:sz="0" w:space="0" w:color="auto"/>
                <w:right w:val="none" w:sz="0" w:space="0" w:color="auto"/>
              </w:divBdr>
            </w:div>
            <w:div w:id="77563381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775633980">
      <w:marLeft w:val="0"/>
      <w:marRight w:val="0"/>
      <w:marTop w:val="0"/>
      <w:marBottom w:val="0"/>
      <w:divBdr>
        <w:top w:val="none" w:sz="0" w:space="0" w:color="auto"/>
        <w:left w:val="none" w:sz="0" w:space="0" w:color="auto"/>
        <w:bottom w:val="none" w:sz="0" w:space="0" w:color="auto"/>
        <w:right w:val="none" w:sz="0" w:space="0" w:color="auto"/>
      </w:divBdr>
      <w:divsChild>
        <w:div w:id="775633886">
          <w:marLeft w:val="0"/>
          <w:marRight w:val="0"/>
          <w:marTop w:val="225"/>
          <w:marBottom w:val="225"/>
          <w:divBdr>
            <w:top w:val="none" w:sz="0" w:space="0" w:color="auto"/>
            <w:left w:val="none" w:sz="0" w:space="0" w:color="auto"/>
            <w:bottom w:val="none" w:sz="0" w:space="0" w:color="auto"/>
            <w:right w:val="none" w:sz="0" w:space="0" w:color="auto"/>
          </w:divBdr>
        </w:div>
        <w:div w:id="775633918">
          <w:marLeft w:val="0"/>
          <w:marRight w:val="0"/>
          <w:marTop w:val="225"/>
          <w:marBottom w:val="225"/>
          <w:divBdr>
            <w:top w:val="none" w:sz="0" w:space="0" w:color="auto"/>
            <w:left w:val="none" w:sz="0" w:space="0" w:color="auto"/>
            <w:bottom w:val="none" w:sz="0" w:space="0" w:color="auto"/>
            <w:right w:val="none" w:sz="0" w:space="0" w:color="auto"/>
          </w:divBdr>
        </w:div>
      </w:divsChild>
    </w:div>
    <w:div w:id="775633990">
      <w:marLeft w:val="0"/>
      <w:marRight w:val="0"/>
      <w:marTop w:val="0"/>
      <w:marBottom w:val="0"/>
      <w:divBdr>
        <w:top w:val="none" w:sz="0" w:space="0" w:color="auto"/>
        <w:left w:val="none" w:sz="0" w:space="0" w:color="auto"/>
        <w:bottom w:val="none" w:sz="0" w:space="0" w:color="auto"/>
        <w:right w:val="none" w:sz="0" w:space="0" w:color="auto"/>
      </w:divBdr>
      <w:divsChild>
        <w:div w:id="775633843">
          <w:marLeft w:val="0"/>
          <w:marRight w:val="0"/>
          <w:marTop w:val="225"/>
          <w:marBottom w:val="225"/>
          <w:divBdr>
            <w:top w:val="none" w:sz="0" w:space="0" w:color="auto"/>
            <w:left w:val="none" w:sz="0" w:space="0" w:color="auto"/>
            <w:bottom w:val="none" w:sz="0" w:space="0" w:color="auto"/>
            <w:right w:val="none" w:sz="0" w:space="0" w:color="auto"/>
          </w:divBdr>
        </w:div>
        <w:div w:id="775633894">
          <w:marLeft w:val="0"/>
          <w:marRight w:val="0"/>
          <w:marTop w:val="225"/>
          <w:marBottom w:val="225"/>
          <w:divBdr>
            <w:top w:val="none" w:sz="0" w:space="0" w:color="auto"/>
            <w:left w:val="none" w:sz="0" w:space="0" w:color="auto"/>
            <w:bottom w:val="none" w:sz="0" w:space="0" w:color="auto"/>
            <w:right w:val="none" w:sz="0" w:space="0" w:color="auto"/>
          </w:divBdr>
        </w:div>
      </w:divsChild>
    </w:div>
    <w:div w:id="7756340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200.html3"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ob.ru/kodzhaspirova/dictionary_of_education" TargetMode="Externa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34</Pages>
  <Words>9659</Words>
  <Characters>55058</Characters>
  <Application>Microsoft Office Word</Application>
  <DocSecurity>0</DocSecurity>
  <Lines>458</Lines>
  <Paragraphs>129</Paragraphs>
  <ScaleCrop>false</ScaleCrop>
  <Company/>
  <LinksUpToDate>false</LinksUpToDate>
  <CharactersWithSpaces>64588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2020-10-10T12:03:00Z</dcterms:created>
  <dcterms:modified xsi:type="dcterms:W3CDTF">2022-09-09T11:05:00Z</dcterms:modified>
</cp:coreProperties>
</file>